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51A0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B4E562B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74C90F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F61B89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2F3F596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4216F42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1B602CE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E966BC8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BB1B46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B6341C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9DECE66" w14:textId="46F9AAFD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363D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Приложение 4</w:t>
      </w:r>
    </w:p>
    <w:p w14:paraId="53A102EF" w14:textId="426B5F78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363D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Рабочий лист «Анализ сценария»</w:t>
      </w:r>
    </w:p>
    <w:p w14:paraId="62FA6988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3BAF7706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5575FB3E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A34601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36579279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589AFB4E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4CA7C6E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5B85CD5A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3723DC33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75C35695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61DD8BF6" w14:textId="77777777" w:rsidR="00A9638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6F2A52F3" w14:textId="77777777" w:rsidR="00363DCE" w:rsidRPr="00363DCE" w:rsidRDefault="00363DC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0B4F43B2" w14:textId="77777777" w:rsidR="00A9638E" w:rsidRPr="00363DCE" w:rsidRDefault="00A9638E" w:rsidP="00A963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363D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Нижний Новгород, 2025 год</w:t>
      </w:r>
    </w:p>
    <w:p w14:paraId="1424BC2B" w14:textId="77777777" w:rsidR="00A9638E" w:rsidRPr="00363DCE" w:rsidRDefault="00A9638E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C8173BC" w14:textId="2A6E4307" w:rsidR="0064547E" w:rsidRPr="00A9638E" w:rsidRDefault="0000000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b/>
          <w:color w:val="000000" w:themeColor="text1"/>
          <w:lang w:val="ru-RU"/>
        </w:rPr>
        <w:t>Название сценария: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9638E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_______________________________________________________________________</w:t>
      </w:r>
    </w:p>
    <w:p w14:paraId="0D41F899" w14:textId="7F14677B" w:rsidR="0064547E" w:rsidRPr="00A9638E" w:rsidRDefault="0000000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b/>
          <w:color w:val="000000" w:themeColor="text1"/>
          <w:lang w:val="ru-RU"/>
        </w:rPr>
        <w:t>Инструкция</w:t>
      </w:r>
      <w:r w:rsidR="002259CA" w:rsidRPr="00A9638E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 xml:space="preserve"> внимательно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 прочитайте предложенный сценарий переписки/ситуации. Обсудите в группе и заполните следующие пункты.</w:t>
      </w:r>
    </w:p>
    <w:p w14:paraId="36EABE74" w14:textId="77777777" w:rsidR="0064547E" w:rsidRPr="00A9638E" w:rsidRDefault="00000000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ыявление-тактик-вербовки"/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Выявление тактик вербовки</w:t>
      </w:r>
      <w:bookmarkEnd w:id="0"/>
    </w:p>
    <w:p w14:paraId="66993CCF" w14:textId="0C7CA5A1" w:rsidR="0064547E" w:rsidRPr="00A9638E" w:rsidRDefault="0000000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>Какие тактики вербовки использованы в данном сценарии</w:t>
      </w:r>
      <w:r w:rsidR="00A9638E">
        <w:rPr>
          <w:rFonts w:ascii="Times New Roman" w:hAnsi="Times New Roman" w:cs="Times New Roman"/>
          <w:color w:val="000000" w:themeColor="text1"/>
          <w:lang w:val="ru-RU"/>
        </w:rPr>
        <w:t>, укажите их с примерами фраз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? (Например: лесть, создание чувства исключительности, обещание легкого заработка, апелляция к справедливости, создание образа «своих», изоляция от окружения, давление, угрозы, предложение помощи и 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>т. д.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1FBEB4C8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5CEF580F">
          <v:rect id="_x0000_i1026" style="width:0;height:1.5pt" o:hralign="center" o:hrstd="t" o:hr="t"/>
        </w:pict>
      </w:r>
    </w:p>
    <w:p w14:paraId="722A1F7D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65122DE9">
          <v:rect id="_x0000_i1027" style="width:0;height:1.5pt" o:hralign="center" o:hrstd="t" o:hr="t"/>
        </w:pict>
      </w:r>
    </w:p>
    <w:p w14:paraId="5506FF83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5782428">
          <v:rect id="_x0000_i1028" style="width:0;height:1.5pt" o:hralign="center" o:hrstd="t" o:hr="t"/>
        </w:pict>
      </w:r>
    </w:p>
    <w:p w14:paraId="4A572C4D" w14:textId="1D7F9911" w:rsidR="00A9638E" w:rsidRDefault="0000000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pict w14:anchorId="0D4B516E">
          <v:rect id="_x0000_i1029" style="width:0;height:1.5pt" o:hralign="center" o:hrstd="t" o:hr="t"/>
        </w:pict>
      </w:r>
    </w:p>
    <w:p w14:paraId="15910B68" w14:textId="406DAB73" w:rsidR="00A9638E" w:rsidRDefault="0000000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pict w14:anchorId="786F56DD">
          <v:rect id="_x0000_i1030" style="width:0;height:1.5pt" o:hralign="center" o:hrstd="t" o:hr="t"/>
        </w:pict>
      </w:r>
    </w:p>
    <w:p w14:paraId="08851D3C" w14:textId="60AADA99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4568DE1">
          <v:rect id="_x0000_i1031" style="width:0;height:1.5pt" o:hralign="center" o:hrstd="t" o:hr="t"/>
        </w:pict>
      </w:r>
    </w:p>
    <w:p w14:paraId="75BF35B3" w14:textId="77777777" w:rsidR="0064547E" w:rsidRPr="00A9638E" w:rsidRDefault="00000000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эксплуатируемые-уязвимости"/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Эксплуатируемые уязвимости</w:t>
      </w:r>
      <w:bookmarkEnd w:id="1"/>
    </w:p>
    <w:p w14:paraId="437C08FE" w14:textId="41CDD155" w:rsidR="0064547E" w:rsidRPr="00A9638E" w:rsidRDefault="0000000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Какие психологические уязвимости потенциальной жертвы эксплуатируются вербовщиком? (Например: потребность в принадлежности, желание быть значимым, финансовые трудности, кризис идентичности, стремление к справедливости, одиночество, любопытство, наивность и 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>т. д.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0871C095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10E70F81">
          <v:rect id="_x0000_i1032" style="width:0;height:1.5pt" o:hralign="center" o:hrstd="t" o:hr="t"/>
        </w:pict>
      </w:r>
    </w:p>
    <w:p w14:paraId="0EF5D279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B4A9139">
          <v:rect id="_x0000_i1033" style="width:0;height:1.5pt" o:hralign="center" o:hrstd="t" o:hr="t"/>
        </w:pict>
      </w:r>
    </w:p>
    <w:p w14:paraId="0798243B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46B1E484">
          <v:rect id="_x0000_i1034" style="width:0;height:1.5pt" o:hralign="center" o:hrstd="t" o:hr="t"/>
        </w:pict>
      </w:r>
    </w:p>
    <w:p w14:paraId="72B2AEB7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31986742">
          <v:rect id="_x0000_i1035" style="width:0;height:1.5pt" o:hralign="center" o:hrstd="t" o:hr="t"/>
        </w:pict>
      </w:r>
    </w:p>
    <w:p w14:paraId="4BE5A707" w14:textId="77777777" w:rsidR="0064547E" w:rsidRPr="00A9638E" w:rsidRDefault="00000000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2" w:name="потенциальные-точки-вмешательства"/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Потенциальные точки вмешательства</w:t>
      </w:r>
      <w:bookmarkEnd w:id="2"/>
    </w:p>
    <w:p w14:paraId="44459DD2" w14:textId="77777777" w:rsidR="0064547E" w:rsidRPr="00A9638E" w:rsidRDefault="0000000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>На каком этапе можно было бы вмешаться, чтобы предотвратить вербовку? Какие действия мог бы предпринять сам подросток/студент, его друзья, родители, учителя?</w:t>
      </w:r>
    </w:p>
    <w:p w14:paraId="3DC458CE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3EBE1782">
          <v:rect id="_x0000_i1036" style="width:0;height:1.5pt" o:hralign="center" o:hrstd="t" o:hr="t"/>
        </w:pict>
      </w:r>
    </w:p>
    <w:p w14:paraId="308FB6AC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1D98A979">
          <v:rect id="_x0000_i1037" style="width:0;height:1.5pt" o:hralign="center" o:hrstd="t" o:hr="t"/>
        </w:pict>
      </w:r>
    </w:p>
    <w:p w14:paraId="145FA42D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4AA593B">
          <v:rect id="_x0000_i1038" style="width:0;height:1.5pt" o:hralign="center" o:hrstd="t" o:hr="t"/>
        </w:pict>
      </w:r>
    </w:p>
    <w:p w14:paraId="342A14F6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162DF0D9">
          <v:rect id="_x0000_i1039" style="width:0;height:1.5pt" o:hralign="center" o:hrstd="t" o:hr="t"/>
        </w:pict>
      </w:r>
    </w:p>
    <w:p w14:paraId="7653A112" w14:textId="3AB473BB" w:rsidR="0064547E" w:rsidRPr="00A9638E" w:rsidRDefault="00A9638E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3" w:name="рекомендации-по-противодействию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Рекомендации по противодействию</w:t>
      </w:r>
      <w:bookmarkEnd w:id="3"/>
    </w:p>
    <w:p w14:paraId="0157197E" w14:textId="1D134932" w:rsidR="0064547E" w:rsidRPr="00A9638E" w:rsidRDefault="0000000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Сформулируйте 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>3–5 конкретных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 рекомендаций для сверстников, как действовать в подобной ситуации, чтобы избежать вербовки.</w:t>
      </w:r>
    </w:p>
    <w:p w14:paraId="0579A442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482ED69C">
          <v:rect id="_x0000_i1040" style="width:0;height:1.5pt" o:hralign="center" o:hrstd="t" o:hr="t"/>
        </w:pict>
      </w:r>
    </w:p>
    <w:p w14:paraId="269F3545" w14:textId="02551469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3035283A">
          <v:rect id="_x0000_i1041" style="width:0;height:1.5pt" o:hralign="center" o:hrstd="t" o:hr="t"/>
        </w:pict>
      </w:r>
    </w:p>
    <w:p w14:paraId="44CB6D5E" w14:textId="77777777" w:rsidR="0064547E" w:rsidRPr="00A9638E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4050C64B">
          <v:rect id="_x0000_i1042" style="width:0;height:1.5pt" o:hralign="center" o:hrstd="t" o:hr="t"/>
        </w:pict>
      </w:r>
    </w:p>
    <w:p w14:paraId="7A384D03" w14:textId="5595AF86" w:rsidR="0064547E" w:rsidRDefault="0000000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pict w14:anchorId="75D3EF94">
          <v:rect id="_x0000_i1043" style="width:0;height:1.5pt" o:hralign="center" o:bullet="t" o:hrstd="t" o:hr="t"/>
        </w:pict>
      </w:r>
    </w:p>
    <w:p w14:paraId="46F0C6F1" w14:textId="77777777" w:rsidR="00FA6056" w:rsidRDefault="00FA6056" w:rsidP="00FA6056">
      <w:pPr>
        <w:pStyle w:val="FirstParagrap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10FE6B8" w14:textId="2FCC2D40" w:rsidR="00FA6056" w:rsidRPr="00A9638E" w:rsidRDefault="00FA6056" w:rsidP="00FA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b/>
          <w:color w:val="000000" w:themeColor="text1"/>
          <w:lang w:val="ru-RU"/>
        </w:rPr>
        <w:t>Название сценария: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_______________________________________________________________________</w:t>
      </w:r>
    </w:p>
    <w:p w14:paraId="7A12F7AF" w14:textId="1B38947A" w:rsidR="00FA6056" w:rsidRPr="00A9638E" w:rsidRDefault="00FA6056" w:rsidP="00FA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b/>
          <w:color w:val="000000" w:themeColor="text1"/>
          <w:lang w:val="ru-RU"/>
        </w:rPr>
        <w:t>Инструкция</w:t>
      </w:r>
      <w:r w:rsidR="002259CA" w:rsidRPr="00A9638E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 xml:space="preserve"> внимательно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 прочитайте предложенный сценарий переписки/ситуации. Обсудите в группе и заполните следующие пункты.</w:t>
      </w:r>
    </w:p>
    <w:p w14:paraId="44B4E26B" w14:textId="77777777" w:rsidR="00FA6056" w:rsidRPr="00A9638E" w:rsidRDefault="00FA6056" w:rsidP="00FA6056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Выявление тактик вербовки</w:t>
      </w:r>
    </w:p>
    <w:p w14:paraId="6A5F07CC" w14:textId="708F94FF" w:rsidR="00FA6056" w:rsidRPr="00A9638E" w:rsidRDefault="00FA6056" w:rsidP="00FA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>Какие тактики вербовки использованы в данном сценарии</w:t>
      </w:r>
      <w:r>
        <w:rPr>
          <w:rFonts w:ascii="Times New Roman" w:hAnsi="Times New Roman" w:cs="Times New Roman"/>
          <w:color w:val="000000" w:themeColor="text1"/>
          <w:lang w:val="ru-RU"/>
        </w:rPr>
        <w:t>, укажите их с примерами фраз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? (Например: лесть, создание чувства исключительности, обещание легкого заработка, апелляция к справедливости, создание образа «своих», изоляция от окружения, давление, угрозы, предложение помощи и 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>т. д.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5ABB10A6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78BAA672">
          <v:rect id="_x0000_i1044" style="width:0;height:1.5pt" o:hralign="center" o:hrstd="t" o:hr="t"/>
        </w:pict>
      </w:r>
    </w:p>
    <w:p w14:paraId="557A8D97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2B904A71">
          <v:rect id="_x0000_i1045" style="width:0;height:1.5pt" o:hralign="center" o:hrstd="t" o:hr="t"/>
        </w:pict>
      </w:r>
    </w:p>
    <w:p w14:paraId="5996B92A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5984A199">
          <v:rect id="_x0000_i1046" style="width:0;height:1.5pt" o:hralign="center" o:hrstd="t" o:hr="t"/>
        </w:pict>
      </w:r>
    </w:p>
    <w:p w14:paraId="064A5BE6" w14:textId="77777777" w:rsidR="00FA6056" w:rsidRDefault="00000000" w:rsidP="00FA605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pict w14:anchorId="50384E89">
          <v:rect id="_x0000_i1047" style="width:0;height:1.5pt" o:hralign="center" o:hrstd="t" o:hr="t"/>
        </w:pict>
      </w:r>
    </w:p>
    <w:p w14:paraId="6DB43FA6" w14:textId="77777777" w:rsidR="00FA6056" w:rsidRDefault="00000000" w:rsidP="00FA605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pict w14:anchorId="1B29C373">
          <v:rect id="_x0000_i1048" style="width:0;height:1.5pt" o:hralign="center" o:hrstd="t" o:hr="t"/>
        </w:pict>
      </w:r>
    </w:p>
    <w:p w14:paraId="36FAACE1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2C3BD8E9">
          <v:rect id="_x0000_i1049" style="width:0;height:1.5pt" o:hralign="center" o:hrstd="t" o:hr="t"/>
        </w:pict>
      </w:r>
    </w:p>
    <w:p w14:paraId="49C70B08" w14:textId="77777777" w:rsidR="00FA6056" w:rsidRPr="00A9638E" w:rsidRDefault="00FA6056" w:rsidP="00FA6056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Эксплуатируемые уязвимости</w:t>
      </w:r>
    </w:p>
    <w:p w14:paraId="73FEFCD5" w14:textId="0C9D2644" w:rsidR="00FA6056" w:rsidRPr="00A9638E" w:rsidRDefault="00FA6056" w:rsidP="00FA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Какие психологические уязвимости потенциальной жертвы эксплуатируются вербовщиком? (Например: потребность в принадлежности, желание быть значимым, финансовые трудности, кризис идентичности, стремление к справедливости, одиночество, любопытство, наивность и 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>т. д.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183669CC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EFD3D16">
          <v:rect id="_x0000_i1050" style="width:0;height:1.5pt" o:hralign="center" o:hrstd="t" o:hr="t"/>
        </w:pict>
      </w:r>
    </w:p>
    <w:p w14:paraId="7A8578AB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241D31B0">
          <v:rect id="_x0000_i1051" style="width:0;height:1.5pt" o:hralign="center" o:hrstd="t" o:hr="t"/>
        </w:pict>
      </w:r>
    </w:p>
    <w:p w14:paraId="6D7335D9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F07E55D">
          <v:rect id="_x0000_i1052" style="width:0;height:1.5pt" o:hralign="center" o:hrstd="t" o:hr="t"/>
        </w:pict>
      </w:r>
    </w:p>
    <w:p w14:paraId="77E5BE3D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3CF6CBA5">
          <v:rect id="_x0000_i1053" style="width:0;height:1.5pt" o:hralign="center" o:hrstd="t" o:hr="t"/>
        </w:pict>
      </w:r>
    </w:p>
    <w:p w14:paraId="43C02677" w14:textId="77777777" w:rsidR="00FA6056" w:rsidRPr="00A9638E" w:rsidRDefault="00FA6056" w:rsidP="00FA6056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Потенциальные точки вмешательства</w:t>
      </w:r>
    </w:p>
    <w:p w14:paraId="3D908A42" w14:textId="77777777" w:rsidR="00FA6056" w:rsidRPr="00A9638E" w:rsidRDefault="00FA6056" w:rsidP="00FA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>На каком этапе можно было бы вмешаться, чтобы предотвратить вербовку? Какие действия мог бы предпринять сам подросток/студент, его друзья, родители, учителя?</w:t>
      </w:r>
    </w:p>
    <w:p w14:paraId="6D14D672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62EF4EE2">
          <v:rect id="_x0000_i1054" style="width:0;height:1.5pt" o:hralign="center" o:hrstd="t" o:hr="t"/>
        </w:pict>
      </w:r>
    </w:p>
    <w:p w14:paraId="5373D6C3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11B21B0E">
          <v:rect id="_x0000_i1055" style="width:0;height:1.5pt" o:hralign="center" o:hrstd="t" o:hr="t"/>
        </w:pict>
      </w:r>
    </w:p>
    <w:p w14:paraId="1E02E0B7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78C4B196">
          <v:rect id="_x0000_i1056" style="width:0;height:1.5pt" o:hralign="center" o:hrstd="t" o:hr="t"/>
        </w:pict>
      </w:r>
    </w:p>
    <w:p w14:paraId="6F739934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2CDDCEF7">
          <v:rect id="_x0000_i1057" style="width:0;height:1.5pt" o:hralign="center" o:hrstd="t" o:hr="t"/>
        </w:pict>
      </w:r>
    </w:p>
    <w:p w14:paraId="40C96018" w14:textId="77777777" w:rsidR="00FA6056" w:rsidRPr="00A9638E" w:rsidRDefault="00FA6056" w:rsidP="00FA6056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A963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Рекомендации по противодействию</w:t>
      </w:r>
    </w:p>
    <w:p w14:paraId="08784A78" w14:textId="7A41546C" w:rsidR="00FA6056" w:rsidRPr="00A9638E" w:rsidRDefault="00FA6056" w:rsidP="00FA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Сформулируйте </w:t>
      </w:r>
      <w:r w:rsidR="002259CA" w:rsidRPr="00A9638E">
        <w:rPr>
          <w:rFonts w:ascii="Times New Roman" w:hAnsi="Times New Roman" w:cs="Times New Roman"/>
          <w:color w:val="000000" w:themeColor="text1"/>
          <w:lang w:val="ru-RU"/>
        </w:rPr>
        <w:t>3–5 конкретных</w:t>
      </w:r>
      <w:r w:rsidRPr="00A9638E">
        <w:rPr>
          <w:rFonts w:ascii="Times New Roman" w:hAnsi="Times New Roman" w:cs="Times New Roman"/>
          <w:color w:val="000000" w:themeColor="text1"/>
          <w:lang w:val="ru-RU"/>
        </w:rPr>
        <w:t xml:space="preserve"> рекомендаций для сверстников, как действовать в подобной ситуации, чтобы избежать вербовки.</w:t>
      </w:r>
    </w:p>
    <w:p w14:paraId="09CD9798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54599CCA">
          <v:rect id="_x0000_i1058" style="width:0;height:1.5pt" o:hralign="center" o:hrstd="t" o:hr="t"/>
        </w:pict>
      </w:r>
    </w:p>
    <w:p w14:paraId="2F3D45F6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CE0E108">
          <v:rect id="_x0000_i1059" style="width:0;height:1.5pt" o:hralign="center" o:hrstd="t" o:hr="t"/>
        </w:pict>
      </w:r>
    </w:p>
    <w:p w14:paraId="5CB1BA7E" w14:textId="77777777" w:rsidR="00FA6056" w:rsidRPr="00A9638E" w:rsidRDefault="00000000" w:rsidP="00FA605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2A2595BF">
          <v:rect id="_x0000_i1060" style="width:0;height:1.5pt" o:hralign="center" o:hrstd="t" o:hr="t"/>
        </w:pict>
      </w:r>
    </w:p>
    <w:p w14:paraId="5FF5362C" w14:textId="1E0CEB76" w:rsidR="00FA6056" w:rsidRPr="00FA6056" w:rsidRDefault="0000000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pict w14:anchorId="7EEE8FCF">
          <v:rect id="_x0000_i1061" style="width:0;height:1.5pt" o:hralign="center" o:hrstd="t" o:hr="t"/>
        </w:pict>
      </w:r>
    </w:p>
    <w:sectPr w:rsidR="00FA6056" w:rsidRPr="00FA6056" w:rsidSect="00A9638E">
      <w:pgSz w:w="12240" w:h="15840"/>
      <w:pgMar w:top="0" w:right="720" w:bottom="28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A471" w14:textId="77777777" w:rsidR="00E843CF" w:rsidRDefault="00E843CF">
      <w:pPr>
        <w:spacing w:after="0"/>
      </w:pPr>
      <w:r>
        <w:separator/>
      </w:r>
    </w:p>
  </w:endnote>
  <w:endnote w:type="continuationSeparator" w:id="0">
    <w:p w14:paraId="6E583BE5" w14:textId="77777777" w:rsidR="00E843CF" w:rsidRDefault="00E843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B3F5" w14:textId="77777777" w:rsidR="00E843CF" w:rsidRDefault="00E843CF">
      <w:r>
        <w:separator/>
      </w:r>
    </w:p>
  </w:footnote>
  <w:footnote w:type="continuationSeparator" w:id="0">
    <w:p w14:paraId="1A5E92D9" w14:textId="77777777" w:rsidR="00E843CF" w:rsidRDefault="00E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/>
    </w:pict>
  </w:numPicBullet>
  <w:abstractNum w:abstractNumId="0" w15:restartNumberingAfterBreak="0">
    <w:nsid w:val="EA454B4C"/>
    <w:multiLevelType w:val="multilevel"/>
    <w:tmpl w:val="F892855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574C649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990819008">
    <w:abstractNumId w:val="1"/>
  </w:num>
  <w:num w:numId="2" w16cid:durableId="1024550830">
    <w:abstractNumId w:val="0"/>
  </w:num>
  <w:num w:numId="3" w16cid:durableId="69357263">
    <w:abstractNumId w:val="0"/>
  </w:num>
  <w:num w:numId="4" w16cid:durableId="246161974">
    <w:abstractNumId w:val="0"/>
  </w:num>
  <w:num w:numId="5" w16cid:durableId="1171335965">
    <w:abstractNumId w:val="0"/>
  </w:num>
  <w:num w:numId="6" w16cid:durableId="959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75C71"/>
    <w:rsid w:val="001A7BFD"/>
    <w:rsid w:val="002259CA"/>
    <w:rsid w:val="00363DCE"/>
    <w:rsid w:val="004A6CA4"/>
    <w:rsid w:val="004E29B3"/>
    <w:rsid w:val="00590D07"/>
    <w:rsid w:val="0064547E"/>
    <w:rsid w:val="00784D58"/>
    <w:rsid w:val="008D6863"/>
    <w:rsid w:val="00A9638E"/>
    <w:rsid w:val="00B86B75"/>
    <w:rsid w:val="00BC48D5"/>
    <w:rsid w:val="00C36279"/>
    <w:rsid w:val="00CC672D"/>
    <w:rsid w:val="00CF67AA"/>
    <w:rsid w:val="00E315A3"/>
    <w:rsid w:val="00E843CF"/>
    <w:rsid w:val="00FA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5F8B"/>
  <w15:docId w15:val="{ABEFD6A4-403D-4792-9D1B-B6A7EE29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20">
    <w:name w:val="Заголовок 2 Знак"/>
    <w:basedOn w:val="a1"/>
    <w:link w:val="2"/>
    <w:uiPriority w:val="9"/>
    <w:rsid w:val="00FA605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a4">
    <w:name w:val="Основной текст Знак"/>
    <w:basedOn w:val="a1"/>
    <w:link w:val="a0"/>
    <w:rsid w:val="00FA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Михаил Евстифеев</cp:lastModifiedBy>
  <cp:revision>5</cp:revision>
  <dcterms:created xsi:type="dcterms:W3CDTF">2025-09-03T22:02:00Z</dcterms:created>
  <dcterms:modified xsi:type="dcterms:W3CDTF">2025-10-29T07:23:00Z</dcterms:modified>
</cp:coreProperties>
</file>