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B7DE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5E3BB283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333C36E3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28128080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68D886C3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55B6E5FE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64A2247A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3B5E490B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2B24F3FA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43B09483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683E457F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37FD0628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00E21164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7BC1C92B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544F7E64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08B0ACCE" w14:textId="25287821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  <w:r w:rsidRPr="0064449F">
        <w:rPr>
          <w:rFonts w:ascii="Times New Roman" w:hAnsi="Times New Roman" w:cs="Times New Roman"/>
          <w:b/>
          <w:bCs/>
          <w:color w:val="33322D"/>
          <w:sz w:val="36"/>
          <w:szCs w:val="36"/>
        </w:rPr>
        <w:t xml:space="preserve">Приложение </w:t>
      </w:r>
      <w:r>
        <w:rPr>
          <w:rFonts w:ascii="Times New Roman" w:hAnsi="Times New Roman" w:cs="Times New Roman"/>
          <w:b/>
          <w:bCs/>
          <w:color w:val="33322D"/>
          <w:sz w:val="36"/>
          <w:szCs w:val="36"/>
        </w:rPr>
        <w:t>5</w:t>
      </w:r>
    </w:p>
    <w:p w14:paraId="07EFBD5E" w14:textId="59FF63CC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  <w:r w:rsidRPr="000F7FDF">
        <w:rPr>
          <w:rFonts w:ascii="Times New Roman" w:hAnsi="Times New Roman" w:cs="Times New Roman"/>
          <w:b/>
          <w:bCs/>
          <w:color w:val="33322D"/>
          <w:sz w:val="36"/>
          <w:szCs w:val="36"/>
        </w:rPr>
        <w:t>Входное тестирование</w:t>
      </w:r>
    </w:p>
    <w:p w14:paraId="13406D88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9B6BE98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62BA8BEF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9972AF0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7570E3C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51C9CD7E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45DD2F5E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516F05C2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B3CD0CC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5722FC79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743C8A0B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5188AAE7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031130C5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4588A8AB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6BB7D52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006EBF31" w14:textId="77777777" w:rsidR="000F7FD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0671260A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01C36B10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40EF0819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D168545" w14:textId="77777777" w:rsidR="000F7FDF" w:rsidRPr="0064449F" w:rsidRDefault="000F7FDF" w:rsidP="000F7FD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  <w:r w:rsidRPr="0064449F">
        <w:rPr>
          <w:rFonts w:ascii="Times New Roman" w:hAnsi="Times New Roman"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2D924C86" w14:textId="77777777" w:rsidR="000F7FDF" w:rsidRPr="000F7FDF" w:rsidRDefault="000F7FDF" w:rsidP="000F7FDF">
      <w:pPr>
        <w:pStyle w:val="10"/>
        <w:rPr>
          <w:rFonts w:ascii="Times New Roman" w:hAnsi="Times New Roman" w:cs="Times New Roman"/>
          <w:b/>
          <w:bCs/>
          <w:sz w:val="36"/>
          <w:szCs w:val="36"/>
        </w:rPr>
      </w:pPr>
      <w:r w:rsidRPr="000F7FDF">
        <w:rPr>
          <w:rFonts w:ascii="Times New Roman" w:hAnsi="Times New Roman" w:cs="Times New Roman"/>
          <w:b/>
          <w:bCs/>
          <w:color w:val="33322D"/>
          <w:spacing w:val="-4"/>
          <w:sz w:val="36"/>
          <w:szCs w:val="36"/>
        </w:rPr>
        <w:lastRenderedPageBreak/>
        <w:t>Инструкция</w:t>
      </w:r>
      <w:r w:rsidRPr="000F7FDF">
        <w:rPr>
          <w:rFonts w:ascii="Times New Roman" w:hAnsi="Times New Roman" w:cs="Times New Roman"/>
          <w:b/>
          <w:bCs/>
          <w:color w:val="33322D"/>
          <w:spacing w:val="-26"/>
          <w:sz w:val="36"/>
          <w:szCs w:val="36"/>
        </w:rPr>
        <w:t xml:space="preserve"> </w:t>
      </w:r>
      <w:r w:rsidRPr="000F7FDF">
        <w:rPr>
          <w:rFonts w:ascii="Times New Roman" w:hAnsi="Times New Roman" w:cs="Times New Roman"/>
          <w:b/>
          <w:bCs/>
          <w:color w:val="33322D"/>
          <w:spacing w:val="-4"/>
          <w:sz w:val="36"/>
          <w:szCs w:val="36"/>
        </w:rPr>
        <w:t>для</w:t>
      </w:r>
      <w:r w:rsidRPr="000F7FDF">
        <w:rPr>
          <w:rFonts w:ascii="Times New Roman" w:hAnsi="Times New Roman" w:cs="Times New Roman"/>
          <w:b/>
          <w:bCs/>
          <w:color w:val="33322D"/>
          <w:spacing w:val="-26"/>
          <w:sz w:val="36"/>
          <w:szCs w:val="36"/>
        </w:rPr>
        <w:t xml:space="preserve"> </w:t>
      </w:r>
      <w:r w:rsidRPr="000F7FDF">
        <w:rPr>
          <w:rFonts w:ascii="Times New Roman" w:hAnsi="Times New Roman" w:cs="Times New Roman"/>
          <w:b/>
          <w:bCs/>
          <w:color w:val="33322D"/>
          <w:spacing w:val="-4"/>
          <w:sz w:val="36"/>
          <w:szCs w:val="36"/>
        </w:rPr>
        <w:t>учителя</w:t>
      </w:r>
    </w:p>
    <w:p w14:paraId="5F68A035" w14:textId="77777777" w:rsidR="000F7FDF" w:rsidRDefault="000F7FDF" w:rsidP="000F7FD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F7FDF">
        <w:rPr>
          <w:rFonts w:ascii="Times New Roman" w:hAnsi="Times New Roman" w:cs="Times New Roman"/>
          <w:color w:val="33322D"/>
          <w:spacing w:val="-8"/>
          <w:sz w:val="28"/>
          <w:szCs w:val="28"/>
        </w:rPr>
        <w:t>Данное тестирование проводится в начале занятия для оценки исходного уровня знаний учащихся по теме экстремизма. Тестирование анонимное, результаты используются только для корректировки подачи материала и оценки эффективности программы.</w:t>
      </w:r>
    </w:p>
    <w:p w14:paraId="57EEEC1E" w14:textId="1F464520" w:rsidR="000F7FDF" w:rsidRDefault="000F7FDF" w:rsidP="000F7FD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F7FDF">
        <w:rPr>
          <w:rFonts w:ascii="Times New Roman" w:hAnsi="Times New Roman" w:cs="Times New Roman"/>
          <w:b/>
          <w:color w:val="33322D"/>
          <w:w w:val="90"/>
          <w:sz w:val="28"/>
          <w:szCs w:val="28"/>
        </w:rPr>
        <w:t>Время</w:t>
      </w:r>
      <w:r w:rsidRPr="000F7FDF">
        <w:rPr>
          <w:rFonts w:ascii="Times New Roman" w:hAnsi="Times New Roman" w:cs="Times New Roman"/>
          <w:b/>
          <w:color w:val="33322D"/>
          <w:spacing w:val="-2"/>
          <w:w w:val="90"/>
          <w:sz w:val="28"/>
          <w:szCs w:val="28"/>
        </w:rPr>
        <w:t xml:space="preserve"> </w:t>
      </w:r>
      <w:r w:rsidRPr="000F7FDF">
        <w:rPr>
          <w:rFonts w:ascii="Times New Roman" w:hAnsi="Times New Roman" w:cs="Times New Roman"/>
          <w:b/>
          <w:color w:val="33322D"/>
          <w:w w:val="90"/>
          <w:sz w:val="28"/>
          <w:szCs w:val="28"/>
        </w:rPr>
        <w:t>проведения:</w:t>
      </w:r>
      <w:r w:rsidRPr="000F7FDF">
        <w:rPr>
          <w:rFonts w:ascii="Times New Roman" w:hAnsi="Times New Roman" w:cs="Times New Roman"/>
          <w:b/>
          <w:color w:val="33322D"/>
          <w:spacing w:val="-4"/>
          <w:w w:val="90"/>
          <w:sz w:val="28"/>
          <w:szCs w:val="28"/>
        </w:rPr>
        <w:t xml:space="preserve"> </w:t>
      </w:r>
      <w:r w:rsidR="00BB512E" w:rsidRPr="000F7FDF">
        <w:rPr>
          <w:rFonts w:ascii="Times New Roman" w:hAnsi="Times New Roman" w:cs="Times New Roman"/>
          <w:color w:val="33322D"/>
          <w:w w:val="90"/>
          <w:sz w:val="28"/>
          <w:szCs w:val="28"/>
        </w:rPr>
        <w:t xml:space="preserve">3–4 </w:t>
      </w:r>
      <w:r w:rsidR="00BB512E" w:rsidRPr="000F7FDF">
        <w:rPr>
          <w:rFonts w:ascii="Times New Roman" w:hAnsi="Times New Roman" w:cs="Times New Roman"/>
          <w:color w:val="33322D"/>
          <w:spacing w:val="-7"/>
          <w:sz w:val="28"/>
          <w:szCs w:val="28"/>
        </w:rPr>
        <w:t>минуты</w:t>
      </w:r>
    </w:p>
    <w:p w14:paraId="6C2A082C" w14:textId="77777777" w:rsidR="000F7FDF" w:rsidRDefault="000F7FDF" w:rsidP="000F7FD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2"/>
          <w:w w:val="90"/>
          <w:sz w:val="28"/>
          <w:szCs w:val="28"/>
        </w:rPr>
      </w:pPr>
      <w:r w:rsidRPr="000F7FDF">
        <w:rPr>
          <w:rFonts w:ascii="Times New Roman" w:hAnsi="Times New Roman" w:cs="Times New Roman"/>
          <w:b/>
          <w:color w:val="33322D"/>
          <w:w w:val="90"/>
          <w:sz w:val="28"/>
          <w:szCs w:val="28"/>
        </w:rPr>
        <w:t>Формат:</w:t>
      </w:r>
      <w:r w:rsidRPr="000F7FDF">
        <w:rPr>
          <w:rFonts w:ascii="Times New Roman" w:hAnsi="Times New Roman" w:cs="Times New Roman"/>
          <w:b/>
          <w:color w:val="33322D"/>
          <w:spacing w:val="26"/>
          <w:sz w:val="28"/>
          <w:szCs w:val="28"/>
        </w:rPr>
        <w:t xml:space="preserve"> </w:t>
      </w:r>
      <w:r w:rsidRPr="000F7FDF">
        <w:rPr>
          <w:rFonts w:ascii="Times New Roman" w:hAnsi="Times New Roman" w:cs="Times New Roman"/>
          <w:color w:val="33322D"/>
          <w:w w:val="90"/>
          <w:sz w:val="28"/>
          <w:szCs w:val="28"/>
        </w:rPr>
        <w:t>Индивидуальное</w:t>
      </w:r>
      <w:r w:rsidRPr="000F7FDF">
        <w:rPr>
          <w:rFonts w:ascii="Times New Roman" w:hAnsi="Times New Roman" w:cs="Times New Roman"/>
          <w:color w:val="33322D"/>
          <w:spacing w:val="31"/>
          <w:sz w:val="28"/>
          <w:szCs w:val="28"/>
        </w:rPr>
        <w:t xml:space="preserve"> </w:t>
      </w:r>
      <w:r w:rsidRPr="000F7FDF">
        <w:rPr>
          <w:rFonts w:ascii="Times New Roman" w:hAnsi="Times New Roman" w:cs="Times New Roman"/>
          <w:color w:val="33322D"/>
          <w:w w:val="90"/>
          <w:sz w:val="28"/>
          <w:szCs w:val="28"/>
        </w:rPr>
        <w:t>заполнение</w:t>
      </w:r>
      <w:r w:rsidRPr="000F7FDF">
        <w:rPr>
          <w:rFonts w:ascii="Times New Roman" w:hAnsi="Times New Roman" w:cs="Times New Roman"/>
          <w:color w:val="33322D"/>
          <w:spacing w:val="30"/>
          <w:sz w:val="28"/>
          <w:szCs w:val="28"/>
        </w:rPr>
        <w:t xml:space="preserve"> </w:t>
      </w:r>
      <w:r w:rsidRPr="000F7FDF">
        <w:rPr>
          <w:rFonts w:ascii="Times New Roman" w:hAnsi="Times New Roman" w:cs="Times New Roman"/>
          <w:color w:val="33322D"/>
          <w:spacing w:val="-2"/>
          <w:w w:val="90"/>
          <w:sz w:val="28"/>
          <w:szCs w:val="28"/>
        </w:rPr>
        <w:t>бланков</w:t>
      </w:r>
    </w:p>
    <w:p w14:paraId="4091E901" w14:textId="05BE2F52" w:rsidR="000F7FDF" w:rsidRPr="000F7FDF" w:rsidRDefault="000F7FDF" w:rsidP="000F7FDF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0F7FDF">
        <w:rPr>
          <w:rFonts w:ascii="Times New Roman" w:hAnsi="Times New Roman" w:cs="Times New Roman"/>
          <w:b/>
          <w:color w:val="33322D"/>
          <w:w w:val="90"/>
          <w:sz w:val="28"/>
          <w:szCs w:val="28"/>
        </w:rPr>
        <w:t xml:space="preserve">Обработка результатов: </w:t>
      </w:r>
      <w:r w:rsidRPr="000F7FDF">
        <w:rPr>
          <w:rFonts w:ascii="Times New Roman" w:hAnsi="Times New Roman" w:cs="Times New Roman"/>
          <w:color w:val="33322D"/>
          <w:w w:val="90"/>
          <w:sz w:val="28"/>
          <w:szCs w:val="28"/>
        </w:rPr>
        <w:t xml:space="preserve">Сбор бланков без указания имен, быстрый анализ для </w:t>
      </w:r>
      <w:r w:rsidRPr="000F7FDF">
        <w:rPr>
          <w:rFonts w:ascii="Times New Roman" w:hAnsi="Times New Roman" w:cs="Times New Roman"/>
          <w:color w:val="33322D"/>
          <w:sz w:val="28"/>
          <w:szCs w:val="28"/>
        </w:rPr>
        <w:t>понимания</w:t>
      </w:r>
      <w:r w:rsidRPr="000F7FDF">
        <w:rPr>
          <w:rFonts w:ascii="Times New Roman" w:hAnsi="Times New Roman" w:cs="Times New Roman"/>
          <w:color w:val="33322D"/>
          <w:spacing w:val="-18"/>
          <w:sz w:val="28"/>
          <w:szCs w:val="28"/>
        </w:rPr>
        <w:t xml:space="preserve"> </w:t>
      </w:r>
      <w:r w:rsidRPr="000F7FDF">
        <w:rPr>
          <w:rFonts w:ascii="Times New Roman" w:hAnsi="Times New Roman" w:cs="Times New Roman"/>
          <w:color w:val="33322D"/>
          <w:sz w:val="28"/>
          <w:szCs w:val="28"/>
        </w:rPr>
        <w:t>общего</w:t>
      </w:r>
      <w:r w:rsidRPr="000F7FDF">
        <w:rPr>
          <w:rFonts w:ascii="Times New Roman" w:hAnsi="Times New Roman" w:cs="Times New Roman"/>
          <w:color w:val="33322D"/>
          <w:spacing w:val="-18"/>
          <w:sz w:val="28"/>
          <w:szCs w:val="28"/>
        </w:rPr>
        <w:t xml:space="preserve"> </w:t>
      </w:r>
      <w:r w:rsidRPr="000F7FDF">
        <w:rPr>
          <w:rFonts w:ascii="Times New Roman" w:hAnsi="Times New Roman" w:cs="Times New Roman"/>
          <w:color w:val="33322D"/>
          <w:sz w:val="28"/>
          <w:szCs w:val="28"/>
        </w:rPr>
        <w:t>уровня</w:t>
      </w:r>
      <w:r w:rsidRPr="000F7FDF">
        <w:rPr>
          <w:rFonts w:ascii="Times New Roman" w:hAnsi="Times New Roman" w:cs="Times New Roman"/>
          <w:color w:val="33322D"/>
          <w:spacing w:val="-18"/>
          <w:sz w:val="28"/>
          <w:szCs w:val="28"/>
        </w:rPr>
        <w:t xml:space="preserve"> </w:t>
      </w:r>
      <w:r w:rsidRPr="000F7FDF">
        <w:rPr>
          <w:rFonts w:ascii="Times New Roman" w:hAnsi="Times New Roman" w:cs="Times New Roman"/>
          <w:color w:val="33322D"/>
          <w:sz w:val="28"/>
          <w:szCs w:val="28"/>
        </w:rPr>
        <w:t>группы</w:t>
      </w:r>
    </w:p>
    <w:p w14:paraId="74D03D8A" w14:textId="77777777" w:rsidR="000F7FDF" w:rsidRPr="000F7FDF" w:rsidRDefault="000F7FDF" w:rsidP="000F7FDF">
      <w:pPr>
        <w:rPr>
          <w:rFonts w:ascii="Times New Roman" w:hAnsi="Times New Roman" w:cs="Times New Roman"/>
          <w:sz w:val="28"/>
          <w:szCs w:val="28"/>
        </w:rPr>
      </w:pPr>
    </w:p>
    <w:p w14:paraId="2B10B54E" w14:textId="77777777" w:rsidR="002B56F0" w:rsidRDefault="002B56F0" w:rsidP="002B56F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F7FDF">
        <w:rPr>
          <w:rFonts w:ascii="Times New Roman" w:hAnsi="Times New Roman" w:cs="Times New Roman"/>
          <w:b/>
          <w:bCs/>
          <w:sz w:val="36"/>
          <w:szCs w:val="36"/>
        </w:rPr>
        <w:t>Правильные ответы (для учителя)</w:t>
      </w:r>
    </w:p>
    <w:p w14:paraId="3B08416F" w14:textId="77777777" w:rsidR="002B56F0" w:rsidRPr="000F7FDF" w:rsidRDefault="002B56F0" w:rsidP="002B56F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382"/>
        <w:gridCol w:w="6989"/>
      </w:tblGrid>
      <w:tr w:rsidR="002B56F0" w:rsidRPr="000F7FDF" w14:paraId="7ECB6B77" w14:textId="77777777" w:rsidTr="002B56F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1FD5" w14:textId="77777777" w:rsidR="002B56F0" w:rsidRPr="000F7FDF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9066B" w14:textId="77777777" w:rsidR="002B56F0" w:rsidRPr="000F7FDF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6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8211E" w14:textId="77777777" w:rsidR="002B56F0" w:rsidRPr="000F7FDF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Пояснение</w:t>
            </w:r>
          </w:p>
        </w:tc>
      </w:tr>
      <w:tr w:rsidR="002B56F0" w:rsidRPr="000F7FDF" w14:paraId="44285202" w14:textId="77777777" w:rsidTr="002B56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69FD3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E5B90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B6B17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Определение экстремизма согласно законодательству</w:t>
            </w:r>
          </w:p>
        </w:tc>
      </w:tr>
      <w:tr w:rsidR="002B56F0" w:rsidRPr="000F7FDF" w14:paraId="0A80C9DD" w14:textId="77777777" w:rsidTr="002B56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EEBEB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D845D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BD681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Мирные демонстрации — законная форма выражения мнения</w:t>
            </w:r>
          </w:p>
        </w:tc>
      </w:tr>
      <w:tr w:rsidR="002B56F0" w:rsidRPr="000F7FDF" w14:paraId="592AC711" w14:textId="77777777" w:rsidTr="002B56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CE334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4F30C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CCCD4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Психологические факторы уязвимости</w:t>
            </w:r>
          </w:p>
        </w:tc>
      </w:tr>
      <w:tr w:rsidR="002B56F0" w:rsidRPr="000F7FDF" w14:paraId="26AE19A4" w14:textId="77777777" w:rsidTr="002B56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3C026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F5E00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60AED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r w:rsidRPr="002B56F0">
              <w:rPr>
                <w:rFonts w:ascii="Times New Roman" w:hAnsi="Times New Roman" w:cs="Times New Roman"/>
                <w:sz w:val="28"/>
                <w:szCs w:val="28"/>
              </w:rPr>
              <w:t xml:space="preserve">«Равный-равному» </w:t>
            </w: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2B56F0" w:rsidRPr="000F7FDF" w14:paraId="0DDC6F92" w14:textId="77777777" w:rsidTr="002B56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A5F81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E90D0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630D7" w14:textId="77777777" w:rsidR="002B56F0" w:rsidRPr="000F7FDF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Основная цель развития критического мышления</w:t>
            </w:r>
          </w:p>
        </w:tc>
      </w:tr>
    </w:tbl>
    <w:p w14:paraId="5CB0FA52" w14:textId="77777777" w:rsidR="002B56F0" w:rsidRDefault="002B56F0" w:rsidP="002B56F0">
      <w:pPr>
        <w:rPr>
          <w:rFonts w:ascii="Times New Roman" w:hAnsi="Times New Roman" w:cs="Times New Roman"/>
          <w:sz w:val="28"/>
          <w:szCs w:val="28"/>
        </w:rPr>
      </w:pPr>
    </w:p>
    <w:p w14:paraId="0C80042B" w14:textId="77777777" w:rsidR="002B56F0" w:rsidRPr="000F7FDF" w:rsidRDefault="002B56F0" w:rsidP="002B56F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7FDF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 и интерпретация результатов</w:t>
      </w:r>
    </w:p>
    <w:p w14:paraId="262C9A13" w14:textId="77777777" w:rsidR="002B56F0" w:rsidRDefault="002B56F0" w:rsidP="002B56F0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F8413" w14:textId="0FAED0AB" w:rsidR="002B56F0" w:rsidRDefault="002B56F0" w:rsidP="002B56F0">
      <w:pPr>
        <w:rPr>
          <w:rFonts w:ascii="Times New Roman" w:hAnsi="Times New Roman" w:cs="Times New Roman"/>
          <w:sz w:val="28"/>
          <w:szCs w:val="28"/>
        </w:rPr>
      </w:pPr>
      <w:r w:rsidRPr="000F7FDF">
        <w:rPr>
          <w:rFonts w:ascii="Times New Roman" w:hAnsi="Times New Roman" w:cs="Times New Roman"/>
          <w:b/>
          <w:bCs/>
          <w:sz w:val="28"/>
          <w:szCs w:val="28"/>
        </w:rPr>
        <w:t>Высокий уровень (</w:t>
      </w:r>
      <w:r w:rsidR="00BB512E" w:rsidRPr="000F7FDF">
        <w:rPr>
          <w:rFonts w:ascii="Times New Roman" w:hAnsi="Times New Roman" w:cs="Times New Roman"/>
          <w:b/>
          <w:bCs/>
          <w:sz w:val="28"/>
          <w:szCs w:val="28"/>
        </w:rPr>
        <w:t>4–5 правильных</w:t>
      </w:r>
      <w:r w:rsidRPr="000F7FDF">
        <w:rPr>
          <w:rFonts w:ascii="Times New Roman" w:hAnsi="Times New Roman" w:cs="Times New Roman"/>
          <w:b/>
          <w:bCs/>
          <w:sz w:val="28"/>
          <w:szCs w:val="28"/>
        </w:rPr>
        <w:t xml:space="preserve"> ответов):</w:t>
      </w:r>
      <w:r w:rsidRPr="000F7FDF">
        <w:rPr>
          <w:rFonts w:ascii="Times New Roman" w:hAnsi="Times New Roman" w:cs="Times New Roman"/>
          <w:sz w:val="28"/>
          <w:szCs w:val="28"/>
        </w:rPr>
        <w:t xml:space="preserve"> Учащиеся имеют базовое понимание темы. Можно сосредоточиться на углублении знаний и практических навыках. Подходят для роли помощников в групповых заданиях.</w:t>
      </w:r>
    </w:p>
    <w:p w14:paraId="0C1A9716" w14:textId="77777777" w:rsidR="002B56F0" w:rsidRPr="000F7FDF" w:rsidRDefault="002B56F0" w:rsidP="002B56F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322D3B9" w14:textId="7A5B24B8" w:rsidR="002B56F0" w:rsidRPr="000F7FDF" w:rsidRDefault="002B56F0" w:rsidP="002B56F0">
      <w:pPr>
        <w:rPr>
          <w:rFonts w:ascii="Times New Roman" w:hAnsi="Times New Roman" w:cs="Times New Roman"/>
          <w:sz w:val="28"/>
          <w:szCs w:val="28"/>
        </w:rPr>
      </w:pPr>
      <w:r w:rsidRPr="000F7FDF">
        <w:rPr>
          <w:rFonts w:ascii="Times New Roman" w:hAnsi="Times New Roman" w:cs="Times New Roman"/>
          <w:b/>
          <w:bCs/>
          <w:sz w:val="28"/>
          <w:szCs w:val="28"/>
        </w:rPr>
        <w:t>Средний уровень (</w:t>
      </w:r>
      <w:r w:rsidR="00BB512E" w:rsidRPr="000F7FDF">
        <w:rPr>
          <w:rFonts w:ascii="Times New Roman" w:hAnsi="Times New Roman" w:cs="Times New Roman"/>
          <w:b/>
          <w:bCs/>
          <w:sz w:val="28"/>
          <w:szCs w:val="28"/>
        </w:rPr>
        <w:t>2–3 правильных</w:t>
      </w:r>
      <w:r w:rsidRPr="000F7FDF">
        <w:rPr>
          <w:rFonts w:ascii="Times New Roman" w:hAnsi="Times New Roman" w:cs="Times New Roman"/>
          <w:b/>
          <w:bCs/>
          <w:sz w:val="28"/>
          <w:szCs w:val="28"/>
        </w:rPr>
        <w:t xml:space="preserve"> ответа):</w:t>
      </w:r>
      <w:r w:rsidRPr="000F7FDF">
        <w:rPr>
          <w:rFonts w:ascii="Times New Roman" w:hAnsi="Times New Roman" w:cs="Times New Roman"/>
          <w:sz w:val="28"/>
          <w:szCs w:val="28"/>
        </w:rPr>
        <w:t xml:space="preserve"> Учащиеся имеют частичное понимание темы. Необходимо уделить больше внимания базовым определениям. Стандартный подход к подаче материала.</w:t>
      </w:r>
    </w:p>
    <w:p w14:paraId="1A214AE8" w14:textId="77777777" w:rsidR="002B56F0" w:rsidRPr="002B56F0" w:rsidRDefault="002B56F0" w:rsidP="002B56F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A4372F0" w14:textId="53BCE292" w:rsidR="002B56F0" w:rsidRPr="000F7FDF" w:rsidRDefault="002B56F0" w:rsidP="002B56F0">
      <w:pPr>
        <w:rPr>
          <w:rFonts w:ascii="Times New Roman" w:hAnsi="Times New Roman" w:cs="Times New Roman"/>
          <w:sz w:val="28"/>
          <w:szCs w:val="28"/>
        </w:rPr>
      </w:pPr>
      <w:r w:rsidRPr="000F7FDF">
        <w:rPr>
          <w:rFonts w:ascii="Times New Roman" w:hAnsi="Times New Roman" w:cs="Times New Roman"/>
          <w:b/>
          <w:bCs/>
          <w:sz w:val="28"/>
          <w:szCs w:val="28"/>
        </w:rPr>
        <w:t>Низкий уровень (</w:t>
      </w:r>
      <w:r w:rsidR="00BB512E" w:rsidRPr="000F7FDF">
        <w:rPr>
          <w:rFonts w:ascii="Times New Roman" w:hAnsi="Times New Roman" w:cs="Times New Roman"/>
          <w:b/>
          <w:bCs/>
          <w:sz w:val="28"/>
          <w:szCs w:val="28"/>
        </w:rPr>
        <w:t>0–1 правильный</w:t>
      </w:r>
      <w:r w:rsidRPr="000F7FDF">
        <w:rPr>
          <w:rFonts w:ascii="Times New Roman" w:hAnsi="Times New Roman" w:cs="Times New Roman"/>
          <w:b/>
          <w:bCs/>
          <w:sz w:val="28"/>
          <w:szCs w:val="28"/>
        </w:rPr>
        <w:t xml:space="preserve"> ответ):</w:t>
      </w:r>
      <w:r w:rsidRPr="000F7FDF">
        <w:rPr>
          <w:rFonts w:ascii="Times New Roman" w:hAnsi="Times New Roman" w:cs="Times New Roman"/>
          <w:sz w:val="28"/>
          <w:szCs w:val="28"/>
        </w:rPr>
        <w:t xml:space="preserve"> Учащиеся слабо знакомы с темой. Необходимо начать с самых основ. Больше времени на объяснения и примеры. Возможно, потребуется индивидуальная работа.</w:t>
      </w:r>
    </w:p>
    <w:p w14:paraId="1587FA29" w14:textId="77777777" w:rsidR="000F7FDF" w:rsidRDefault="000F7FDF" w:rsidP="000F7FDF">
      <w:pPr>
        <w:rPr>
          <w:rFonts w:ascii="Times New Roman" w:hAnsi="Times New Roman" w:cs="Times New Roman"/>
          <w:sz w:val="28"/>
          <w:szCs w:val="28"/>
        </w:rPr>
      </w:pPr>
    </w:p>
    <w:p w14:paraId="0E35E968" w14:textId="6234112F" w:rsidR="000F7FDF" w:rsidRPr="000F7FDF" w:rsidRDefault="000F7FDF" w:rsidP="000F7FD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F7FDF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Краткий опросник из 5 вопросов с вариантами ответов.</w:t>
      </w:r>
    </w:p>
    <w:p w14:paraId="26276D7E" w14:textId="77777777" w:rsidR="000F7FDF" w:rsidRDefault="000F7FDF" w:rsidP="000F7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8909"/>
        <w:gridCol w:w="985"/>
      </w:tblGrid>
      <w:tr w:rsidR="002B56F0" w14:paraId="49FB64A2" w14:textId="77777777" w:rsidTr="002B56F0">
        <w:tc>
          <w:tcPr>
            <w:tcW w:w="9471" w:type="dxa"/>
            <w:gridSpan w:val="2"/>
          </w:tcPr>
          <w:p w14:paraId="18D9EBD3" w14:textId="792771E4" w:rsidR="002B56F0" w:rsidRPr="002B56F0" w:rsidRDefault="002B56F0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Что такое экстремизм? </w:t>
            </w:r>
          </w:p>
        </w:tc>
        <w:tc>
          <w:tcPr>
            <w:tcW w:w="985" w:type="dxa"/>
          </w:tcPr>
          <w:p w14:paraId="7B38B818" w14:textId="27EC4580" w:rsidR="002B56F0" w:rsidRPr="002B56F0" w:rsidRDefault="002B56F0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0F7FDF" w14:paraId="372FFBF8" w14:textId="77777777" w:rsidTr="002B56F0">
        <w:tc>
          <w:tcPr>
            <w:tcW w:w="562" w:type="dxa"/>
          </w:tcPr>
          <w:p w14:paraId="3D78E911" w14:textId="42A3CE61" w:rsidR="000F7FDF" w:rsidRPr="002B56F0" w:rsidRDefault="000F7FDF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</w:p>
        </w:tc>
        <w:tc>
          <w:tcPr>
            <w:tcW w:w="8909" w:type="dxa"/>
          </w:tcPr>
          <w:p w14:paraId="6846601A" w14:textId="77777777" w:rsidR="000F7FDF" w:rsidRPr="002B56F0" w:rsidRDefault="000F7FDF" w:rsidP="000F7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sz w:val="28"/>
                <w:szCs w:val="28"/>
              </w:rPr>
              <w:t xml:space="preserve">Любое агрессивное поведение </w:t>
            </w:r>
          </w:p>
          <w:p w14:paraId="629208FD" w14:textId="77777777" w:rsidR="000F7FDF" w:rsidRPr="002B56F0" w:rsidRDefault="000F7FDF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176FCD9F" w14:textId="77777777" w:rsidR="000F7FDF" w:rsidRDefault="000F7FDF" w:rsidP="000F7FD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0F7FDF" w14:paraId="62ED178A" w14:textId="77777777" w:rsidTr="002B56F0">
        <w:tc>
          <w:tcPr>
            <w:tcW w:w="562" w:type="dxa"/>
          </w:tcPr>
          <w:p w14:paraId="46E21D34" w14:textId="1B13B945" w:rsidR="000F7FDF" w:rsidRPr="002B56F0" w:rsidRDefault="000F7FDF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</w:p>
        </w:tc>
        <w:tc>
          <w:tcPr>
            <w:tcW w:w="8909" w:type="dxa"/>
          </w:tcPr>
          <w:p w14:paraId="6B873200" w14:textId="45997BF9" w:rsidR="000F7FDF" w:rsidRPr="002B56F0" w:rsidRDefault="000F7FDF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sz w:val="28"/>
                <w:szCs w:val="28"/>
              </w:rPr>
              <w:t>Приверженность к крайним взглядам и мерам в политике, идеологии, религии</w:t>
            </w:r>
          </w:p>
        </w:tc>
        <w:tc>
          <w:tcPr>
            <w:tcW w:w="985" w:type="dxa"/>
          </w:tcPr>
          <w:p w14:paraId="3C96093C" w14:textId="77777777" w:rsidR="000F7FDF" w:rsidRDefault="000F7FDF" w:rsidP="000F7FD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0F7FDF" w14:paraId="35950FAE" w14:textId="77777777" w:rsidTr="002B56F0">
        <w:tc>
          <w:tcPr>
            <w:tcW w:w="562" w:type="dxa"/>
          </w:tcPr>
          <w:p w14:paraId="3CACF3AE" w14:textId="2B0A21FA" w:rsidR="000F7FDF" w:rsidRPr="002B56F0" w:rsidRDefault="000F7FDF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</w:p>
        </w:tc>
        <w:tc>
          <w:tcPr>
            <w:tcW w:w="8909" w:type="dxa"/>
          </w:tcPr>
          <w:p w14:paraId="520D3F4A" w14:textId="46840A13" w:rsidR="000F7FDF" w:rsidRPr="002B56F0" w:rsidRDefault="000F7FDF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sz w:val="28"/>
                <w:szCs w:val="28"/>
              </w:rPr>
              <w:t>Протест против власти</w:t>
            </w:r>
            <w:r w:rsidR="002B56F0">
              <w:rPr>
                <w:rFonts w:ascii="Times New Roman" w:hAnsi="Times New Roman" w:cs="Times New Roman"/>
                <w:sz w:val="28"/>
                <w:szCs w:val="28"/>
              </w:rPr>
              <w:t xml:space="preserve"> и религии</w:t>
            </w:r>
          </w:p>
        </w:tc>
        <w:tc>
          <w:tcPr>
            <w:tcW w:w="985" w:type="dxa"/>
          </w:tcPr>
          <w:p w14:paraId="6141D4FE" w14:textId="77777777" w:rsidR="000F7FDF" w:rsidRDefault="000F7FDF" w:rsidP="000F7FD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0F7FDF" w14:paraId="6E5144AE" w14:textId="77777777" w:rsidTr="002B56F0">
        <w:tc>
          <w:tcPr>
            <w:tcW w:w="562" w:type="dxa"/>
          </w:tcPr>
          <w:p w14:paraId="32876645" w14:textId="78142357" w:rsidR="000F7FDF" w:rsidRPr="002B56F0" w:rsidRDefault="000F7FDF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</w:p>
        </w:tc>
        <w:tc>
          <w:tcPr>
            <w:tcW w:w="8909" w:type="dxa"/>
          </w:tcPr>
          <w:p w14:paraId="0F6B39AA" w14:textId="3CAFF9AF" w:rsidR="000F7FDF" w:rsidRPr="002B56F0" w:rsidRDefault="000F7FDF" w:rsidP="000F7F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sz w:val="28"/>
                <w:szCs w:val="28"/>
              </w:rPr>
              <w:t>Выражение недовольства</w:t>
            </w:r>
          </w:p>
        </w:tc>
        <w:tc>
          <w:tcPr>
            <w:tcW w:w="985" w:type="dxa"/>
          </w:tcPr>
          <w:p w14:paraId="1F8FE502" w14:textId="77777777" w:rsidR="000F7FDF" w:rsidRDefault="000F7FDF" w:rsidP="000F7FD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10C6E142" w14:textId="77777777" w:rsidR="002B56F0" w:rsidRDefault="002B56F0" w:rsidP="000F7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8909"/>
        <w:gridCol w:w="985"/>
      </w:tblGrid>
      <w:tr w:rsidR="002B56F0" w14:paraId="08B5F8E7" w14:textId="77777777" w:rsidTr="00B11308">
        <w:tc>
          <w:tcPr>
            <w:tcW w:w="9471" w:type="dxa"/>
            <w:gridSpan w:val="2"/>
          </w:tcPr>
          <w:p w14:paraId="38BC69BC" w14:textId="724D3C1B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Какой из перечисленных признаков </w:t>
            </w:r>
            <w:r w:rsidRPr="000F7FD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НЕ </w:t>
            </w:r>
            <w:r w:rsidRPr="000F7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относится к экстремистской деятельности?</w:t>
            </w:r>
          </w:p>
        </w:tc>
        <w:tc>
          <w:tcPr>
            <w:tcW w:w="985" w:type="dxa"/>
          </w:tcPr>
          <w:p w14:paraId="2F311316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2B56F0" w14:paraId="32D6BD15" w14:textId="77777777" w:rsidTr="00B11308">
        <w:tc>
          <w:tcPr>
            <w:tcW w:w="562" w:type="dxa"/>
          </w:tcPr>
          <w:p w14:paraId="481A7B74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</w:p>
        </w:tc>
        <w:tc>
          <w:tcPr>
            <w:tcW w:w="8909" w:type="dxa"/>
          </w:tcPr>
          <w:p w14:paraId="5E058DD3" w14:textId="5AFDBA6A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Призывы к насилию</w:t>
            </w: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5" w:type="dxa"/>
          </w:tcPr>
          <w:p w14:paraId="161EB371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5E2B59F6" w14:textId="77777777" w:rsidTr="00B11308">
        <w:tc>
          <w:tcPr>
            <w:tcW w:w="562" w:type="dxa"/>
          </w:tcPr>
          <w:p w14:paraId="7320AFF5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</w:p>
        </w:tc>
        <w:tc>
          <w:tcPr>
            <w:tcW w:w="8909" w:type="dxa"/>
          </w:tcPr>
          <w:p w14:paraId="480B4855" w14:textId="33457651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Разжигание национальной, расовой или религиозной розни</w:t>
            </w:r>
          </w:p>
        </w:tc>
        <w:tc>
          <w:tcPr>
            <w:tcW w:w="985" w:type="dxa"/>
          </w:tcPr>
          <w:p w14:paraId="73E2C84E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3D1FB9C7" w14:textId="77777777" w:rsidTr="00B11308">
        <w:tc>
          <w:tcPr>
            <w:tcW w:w="562" w:type="dxa"/>
          </w:tcPr>
          <w:p w14:paraId="4027157F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</w:p>
        </w:tc>
        <w:tc>
          <w:tcPr>
            <w:tcW w:w="8909" w:type="dxa"/>
          </w:tcPr>
          <w:p w14:paraId="36708EE4" w14:textId="4E8FA3DA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Участие в мирных демонстрациях</w:t>
            </w:r>
          </w:p>
        </w:tc>
        <w:tc>
          <w:tcPr>
            <w:tcW w:w="985" w:type="dxa"/>
          </w:tcPr>
          <w:p w14:paraId="17268DEF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1D004B39" w14:textId="77777777" w:rsidTr="00B11308">
        <w:tc>
          <w:tcPr>
            <w:tcW w:w="562" w:type="dxa"/>
          </w:tcPr>
          <w:p w14:paraId="0526EABA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</w:p>
        </w:tc>
        <w:tc>
          <w:tcPr>
            <w:tcW w:w="8909" w:type="dxa"/>
          </w:tcPr>
          <w:p w14:paraId="41079678" w14:textId="0810720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Пропаганда исключительности одной нации или религии</w:t>
            </w:r>
          </w:p>
        </w:tc>
        <w:tc>
          <w:tcPr>
            <w:tcW w:w="985" w:type="dxa"/>
          </w:tcPr>
          <w:p w14:paraId="5B245C93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18262996" w14:textId="77777777" w:rsidR="002B56F0" w:rsidRDefault="002B56F0" w:rsidP="000F7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8909"/>
        <w:gridCol w:w="985"/>
      </w:tblGrid>
      <w:tr w:rsidR="002B56F0" w14:paraId="417910CF" w14:textId="77777777" w:rsidTr="00B11308">
        <w:tc>
          <w:tcPr>
            <w:tcW w:w="9471" w:type="dxa"/>
            <w:gridSpan w:val="2"/>
          </w:tcPr>
          <w:p w14:paraId="4E27DBD3" w14:textId="41F30156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может быть маркером потенциальной уязвимости человека к экстремистским идеям?</w:t>
            </w:r>
          </w:p>
        </w:tc>
        <w:tc>
          <w:tcPr>
            <w:tcW w:w="985" w:type="dxa"/>
          </w:tcPr>
          <w:p w14:paraId="6A28FCD9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2B56F0" w14:paraId="66DE8D9E" w14:textId="77777777" w:rsidTr="00B11308">
        <w:tc>
          <w:tcPr>
            <w:tcW w:w="562" w:type="dxa"/>
          </w:tcPr>
          <w:p w14:paraId="5C86B854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</w:p>
        </w:tc>
        <w:tc>
          <w:tcPr>
            <w:tcW w:w="8909" w:type="dxa"/>
          </w:tcPr>
          <w:p w14:paraId="1F5FA82C" w14:textId="109C4F53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в спортивных секциях </w:t>
            </w:r>
          </w:p>
        </w:tc>
        <w:tc>
          <w:tcPr>
            <w:tcW w:w="985" w:type="dxa"/>
          </w:tcPr>
          <w:p w14:paraId="33C34FF1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1FE8AFA6" w14:textId="77777777" w:rsidTr="00B11308">
        <w:tc>
          <w:tcPr>
            <w:tcW w:w="562" w:type="dxa"/>
          </w:tcPr>
          <w:p w14:paraId="02EBC1AA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</w:p>
        </w:tc>
        <w:tc>
          <w:tcPr>
            <w:tcW w:w="8909" w:type="dxa"/>
          </w:tcPr>
          <w:p w14:paraId="29715360" w14:textId="64C1055C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Поиск простых ответов на сложные вопросы, чувство несправедливости</w:t>
            </w:r>
          </w:p>
        </w:tc>
        <w:tc>
          <w:tcPr>
            <w:tcW w:w="985" w:type="dxa"/>
          </w:tcPr>
          <w:p w14:paraId="7B9861B1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46BE81B6" w14:textId="77777777" w:rsidTr="00B11308">
        <w:tc>
          <w:tcPr>
            <w:tcW w:w="562" w:type="dxa"/>
          </w:tcPr>
          <w:p w14:paraId="3CA73FF5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</w:p>
        </w:tc>
        <w:tc>
          <w:tcPr>
            <w:tcW w:w="8909" w:type="dxa"/>
          </w:tcPr>
          <w:p w14:paraId="774D6CDF" w14:textId="36542C6E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Чтение классической литературы</w:t>
            </w:r>
          </w:p>
        </w:tc>
        <w:tc>
          <w:tcPr>
            <w:tcW w:w="985" w:type="dxa"/>
          </w:tcPr>
          <w:p w14:paraId="7056A32A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631E318B" w14:textId="77777777" w:rsidTr="00B11308">
        <w:tc>
          <w:tcPr>
            <w:tcW w:w="562" w:type="dxa"/>
          </w:tcPr>
          <w:p w14:paraId="1582FBE9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</w:p>
        </w:tc>
        <w:tc>
          <w:tcPr>
            <w:tcW w:w="8909" w:type="dxa"/>
          </w:tcPr>
          <w:p w14:paraId="5D06D67C" w14:textId="42015372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Занятия музыкой</w:t>
            </w:r>
          </w:p>
        </w:tc>
        <w:tc>
          <w:tcPr>
            <w:tcW w:w="985" w:type="dxa"/>
          </w:tcPr>
          <w:p w14:paraId="6A5F3FC4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23A3635E" w14:textId="77777777" w:rsidR="002B56F0" w:rsidRDefault="002B56F0" w:rsidP="000F7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909"/>
        <w:gridCol w:w="985"/>
      </w:tblGrid>
      <w:tr w:rsidR="002B56F0" w14:paraId="4EA411A7" w14:textId="77777777" w:rsidTr="002B56F0">
        <w:tc>
          <w:tcPr>
            <w:tcW w:w="9471" w:type="dxa"/>
            <w:gridSpan w:val="2"/>
          </w:tcPr>
          <w:p w14:paraId="0B162CF9" w14:textId="12A91F6D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Принцип «Равный-равному» в профилактике экстремизма означает, что:</w:t>
            </w:r>
          </w:p>
        </w:tc>
        <w:tc>
          <w:tcPr>
            <w:tcW w:w="985" w:type="dxa"/>
          </w:tcPr>
          <w:p w14:paraId="6CC7F8E3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2B56F0" w14:paraId="04D9A812" w14:textId="77777777" w:rsidTr="002B56F0">
        <w:tc>
          <w:tcPr>
            <w:tcW w:w="562" w:type="dxa"/>
          </w:tcPr>
          <w:p w14:paraId="074610CF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</w:p>
        </w:tc>
        <w:tc>
          <w:tcPr>
            <w:tcW w:w="8909" w:type="dxa"/>
          </w:tcPr>
          <w:p w14:paraId="55E65522" w14:textId="339C7AA2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 xml:space="preserve">Только взрослые могут учить подростков </w:t>
            </w:r>
          </w:p>
        </w:tc>
        <w:tc>
          <w:tcPr>
            <w:tcW w:w="985" w:type="dxa"/>
          </w:tcPr>
          <w:p w14:paraId="005CD811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5CCA7B72" w14:textId="77777777" w:rsidTr="002B56F0">
        <w:tc>
          <w:tcPr>
            <w:tcW w:w="562" w:type="dxa"/>
          </w:tcPr>
          <w:p w14:paraId="2D116E3E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</w:p>
        </w:tc>
        <w:tc>
          <w:tcPr>
            <w:tcW w:w="8909" w:type="dxa"/>
          </w:tcPr>
          <w:p w14:paraId="10BF0F1D" w14:textId="640BF822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Подростки могут эффективно доносить информацию до своих сверстников</w:t>
            </w:r>
          </w:p>
        </w:tc>
        <w:tc>
          <w:tcPr>
            <w:tcW w:w="985" w:type="dxa"/>
          </w:tcPr>
          <w:p w14:paraId="0CB37CE1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2F9980E5" w14:textId="77777777" w:rsidTr="002B56F0">
        <w:tc>
          <w:tcPr>
            <w:tcW w:w="562" w:type="dxa"/>
          </w:tcPr>
          <w:p w14:paraId="5EEEB358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</w:p>
        </w:tc>
        <w:tc>
          <w:tcPr>
            <w:tcW w:w="8909" w:type="dxa"/>
          </w:tcPr>
          <w:p w14:paraId="066320EC" w14:textId="3A397C4F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Все люди равны перед законом</w:t>
            </w:r>
          </w:p>
        </w:tc>
        <w:tc>
          <w:tcPr>
            <w:tcW w:w="985" w:type="dxa"/>
          </w:tcPr>
          <w:p w14:paraId="23F2AB11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57203DAB" w14:textId="77777777" w:rsidTr="002B56F0">
        <w:trPr>
          <w:trHeight w:val="382"/>
        </w:trPr>
        <w:tc>
          <w:tcPr>
            <w:tcW w:w="562" w:type="dxa"/>
          </w:tcPr>
          <w:p w14:paraId="2EF2A33D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</w:p>
        </w:tc>
        <w:tc>
          <w:tcPr>
            <w:tcW w:w="8909" w:type="dxa"/>
          </w:tcPr>
          <w:p w14:paraId="2D6D3108" w14:textId="7ADA8E7A" w:rsidR="002B56F0" w:rsidRPr="002B56F0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Экстремисты равны по силе с правоохранительными органами</w:t>
            </w:r>
          </w:p>
        </w:tc>
        <w:tc>
          <w:tcPr>
            <w:tcW w:w="985" w:type="dxa"/>
          </w:tcPr>
          <w:p w14:paraId="50FEB987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056FDA56" w14:textId="77777777" w:rsidR="002B56F0" w:rsidRDefault="002B56F0" w:rsidP="000F7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8909"/>
        <w:gridCol w:w="985"/>
      </w:tblGrid>
      <w:tr w:rsidR="002B56F0" w14:paraId="3837378F" w14:textId="77777777" w:rsidTr="00B11308">
        <w:tc>
          <w:tcPr>
            <w:tcW w:w="9471" w:type="dxa"/>
            <w:gridSpan w:val="2"/>
          </w:tcPr>
          <w:p w14:paraId="2F17BEFB" w14:textId="3CF58C9E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Почему важно развивать критическое мышление для противодействия экстремизму?</w:t>
            </w:r>
          </w:p>
        </w:tc>
        <w:tc>
          <w:tcPr>
            <w:tcW w:w="985" w:type="dxa"/>
          </w:tcPr>
          <w:p w14:paraId="3D065D54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2B56F0" w14:paraId="43DE9C7F" w14:textId="77777777" w:rsidTr="00B11308">
        <w:tc>
          <w:tcPr>
            <w:tcW w:w="562" w:type="dxa"/>
          </w:tcPr>
          <w:p w14:paraId="395B2CD6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</w:p>
        </w:tc>
        <w:tc>
          <w:tcPr>
            <w:tcW w:w="8909" w:type="dxa"/>
          </w:tcPr>
          <w:p w14:paraId="79D3D6F2" w14:textId="638072A0" w:rsidR="002B56F0" w:rsidRPr="002B56F0" w:rsidRDefault="002B56F0" w:rsidP="00B11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Чтобы спорить со всеми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позиции силы</w:t>
            </w:r>
          </w:p>
          <w:p w14:paraId="4EE9ED83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7F498E22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5349D31B" w14:textId="77777777" w:rsidTr="00B11308">
        <w:tc>
          <w:tcPr>
            <w:tcW w:w="562" w:type="dxa"/>
          </w:tcPr>
          <w:p w14:paraId="4E268E93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</w:p>
        </w:tc>
        <w:tc>
          <w:tcPr>
            <w:tcW w:w="8909" w:type="dxa"/>
          </w:tcPr>
          <w:p w14:paraId="38388075" w14:textId="79008465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Чтобы уметь анализировать информацию и не поддаваться манипуляциям</w:t>
            </w:r>
          </w:p>
        </w:tc>
        <w:tc>
          <w:tcPr>
            <w:tcW w:w="985" w:type="dxa"/>
          </w:tcPr>
          <w:p w14:paraId="6AA4E749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0867604D" w14:textId="77777777" w:rsidTr="00B11308">
        <w:tc>
          <w:tcPr>
            <w:tcW w:w="562" w:type="dxa"/>
          </w:tcPr>
          <w:p w14:paraId="523488C0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</w:p>
        </w:tc>
        <w:tc>
          <w:tcPr>
            <w:tcW w:w="8909" w:type="dxa"/>
          </w:tcPr>
          <w:p w14:paraId="446F14B4" w14:textId="263F60F4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Чтобы стать юристом</w:t>
            </w:r>
          </w:p>
        </w:tc>
        <w:tc>
          <w:tcPr>
            <w:tcW w:w="985" w:type="dxa"/>
          </w:tcPr>
          <w:p w14:paraId="747A06E4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2B56F0" w14:paraId="7977DC85" w14:textId="77777777" w:rsidTr="00B11308">
        <w:tc>
          <w:tcPr>
            <w:tcW w:w="562" w:type="dxa"/>
          </w:tcPr>
          <w:p w14:paraId="00E62D0A" w14:textId="77777777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</w:p>
        </w:tc>
        <w:tc>
          <w:tcPr>
            <w:tcW w:w="8909" w:type="dxa"/>
          </w:tcPr>
          <w:p w14:paraId="41C864DE" w14:textId="77777777" w:rsidR="002B56F0" w:rsidRPr="000F7FDF" w:rsidRDefault="002B56F0" w:rsidP="002B5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DF">
              <w:rPr>
                <w:rFonts w:ascii="Times New Roman" w:hAnsi="Times New Roman" w:cs="Times New Roman"/>
                <w:sz w:val="28"/>
                <w:szCs w:val="28"/>
              </w:rPr>
              <w:t>Чтобы лучше учиться в школе</w:t>
            </w:r>
          </w:p>
          <w:p w14:paraId="195A7B8D" w14:textId="64879E14" w:rsidR="002B56F0" w:rsidRP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F429C6D" w14:textId="77777777" w:rsidR="002B56F0" w:rsidRDefault="002B56F0" w:rsidP="00B1130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3ECE2FE2" w14:textId="3E4D0049" w:rsidR="006E12DF" w:rsidRPr="000F7FDF" w:rsidRDefault="006E12DF">
      <w:pPr>
        <w:rPr>
          <w:rFonts w:ascii="Times New Roman" w:hAnsi="Times New Roman" w:cs="Times New Roman"/>
          <w:sz w:val="28"/>
          <w:szCs w:val="28"/>
        </w:rPr>
      </w:pPr>
    </w:p>
    <w:sectPr w:rsidR="006E12DF" w:rsidRPr="000F7FDF" w:rsidSect="000F7FD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F12"/>
    <w:multiLevelType w:val="hybridMultilevel"/>
    <w:tmpl w:val="75663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0A83"/>
    <w:multiLevelType w:val="multilevel"/>
    <w:tmpl w:val="EFEE2694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C7B"/>
    <w:multiLevelType w:val="multilevel"/>
    <w:tmpl w:val="FFEE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63B38"/>
    <w:multiLevelType w:val="multilevel"/>
    <w:tmpl w:val="138EA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13B45"/>
    <w:multiLevelType w:val="multilevel"/>
    <w:tmpl w:val="E9AAD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E0E1C"/>
    <w:multiLevelType w:val="multilevel"/>
    <w:tmpl w:val="09A0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868F9"/>
    <w:multiLevelType w:val="multilevel"/>
    <w:tmpl w:val="A852C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8708D"/>
    <w:multiLevelType w:val="multilevel"/>
    <w:tmpl w:val="54606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D60A8E"/>
    <w:multiLevelType w:val="singleLevel"/>
    <w:tmpl w:val="B192E14E"/>
    <w:lvl w:ilvl="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</w:abstractNum>
  <w:num w:numId="1" w16cid:durableId="2104297663">
    <w:abstractNumId w:val="5"/>
  </w:num>
  <w:num w:numId="2" w16cid:durableId="726879509">
    <w:abstractNumId w:val="3"/>
    <w:lvlOverride w:ilvl="0">
      <w:lvl w:ilvl="0">
        <w:numFmt w:val="decimal"/>
        <w:lvlText w:val="%1."/>
        <w:lvlJc w:val="left"/>
      </w:lvl>
    </w:lvlOverride>
  </w:num>
  <w:num w:numId="3" w16cid:durableId="396519034">
    <w:abstractNumId w:val="7"/>
    <w:lvlOverride w:ilvl="0">
      <w:lvl w:ilvl="0">
        <w:numFmt w:val="decimal"/>
        <w:lvlText w:val="%1."/>
        <w:lvlJc w:val="left"/>
      </w:lvl>
    </w:lvlOverride>
  </w:num>
  <w:num w:numId="4" w16cid:durableId="423653042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648625229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70530951">
    <w:abstractNumId w:val="2"/>
  </w:num>
  <w:num w:numId="7" w16cid:durableId="1790198401">
    <w:abstractNumId w:val="0"/>
  </w:num>
  <w:num w:numId="8" w16cid:durableId="1495026003">
    <w:abstractNumId w:val="8"/>
  </w:num>
  <w:num w:numId="9" w16cid:durableId="166300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DF"/>
    <w:rsid w:val="000F7FDF"/>
    <w:rsid w:val="002B56F0"/>
    <w:rsid w:val="005C02D1"/>
    <w:rsid w:val="006D1EA7"/>
    <w:rsid w:val="006E12DF"/>
    <w:rsid w:val="00BA6E38"/>
    <w:rsid w:val="00BB512E"/>
    <w:rsid w:val="00D96F69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53E2"/>
  <w15:chartTrackingRefBased/>
  <w15:docId w15:val="{30EFE7FA-38C7-48FD-92BB-40F03D7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FD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0F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F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F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F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F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F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F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F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F7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FD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F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F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F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F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F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FD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F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FD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F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F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F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F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F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7FDF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F7FDF"/>
    <w:rPr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0F7FDF"/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numbering" w:customStyle="1" w:styleId="1">
    <w:name w:val="Стиль1"/>
    <w:uiPriority w:val="99"/>
    <w:rsid w:val="000F7FDF"/>
    <w:pPr>
      <w:numPr>
        <w:numId w:val="9"/>
      </w:numPr>
    </w:pPr>
  </w:style>
  <w:style w:type="table" w:styleId="ae">
    <w:name w:val="Table Grid"/>
    <w:basedOn w:val="a1"/>
    <w:uiPriority w:val="39"/>
    <w:rsid w:val="000F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2</cp:revision>
  <dcterms:created xsi:type="dcterms:W3CDTF">2025-08-19T15:37:00Z</dcterms:created>
  <dcterms:modified xsi:type="dcterms:W3CDTF">2025-10-28T18:06:00Z</dcterms:modified>
</cp:coreProperties>
</file>