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«СРЕДНЯЯ ОБЩЕОБРАЗОВАТЕЛЬНАЯ ШКОЛА – ДЕТСКИЙ САД №17 г. ЕВПАТОРИИ РЕСПУБЛИКИ КРЫМ»</w:t>
      </w: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Default="001D548B" w:rsidP="001D548B">
      <w:pPr>
        <w:pStyle w:val="c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111111"/>
          <w:sz w:val="32"/>
          <w:szCs w:val="32"/>
        </w:rPr>
      </w:pPr>
      <w:r w:rsidRPr="001D548B">
        <w:rPr>
          <w:rStyle w:val="c1"/>
          <w:b/>
          <w:bCs/>
          <w:color w:val="000000"/>
          <w:sz w:val="32"/>
          <w:szCs w:val="32"/>
        </w:rPr>
        <w:t>Занятие</w:t>
      </w:r>
      <w:r w:rsidRPr="001D548B">
        <w:rPr>
          <w:rStyle w:val="c1"/>
          <w:b/>
          <w:bCs/>
          <w:color w:val="000000"/>
          <w:sz w:val="32"/>
          <w:szCs w:val="32"/>
        </w:rPr>
        <w:t xml:space="preserve"> </w:t>
      </w:r>
      <w:r w:rsidRPr="001D548B">
        <w:rPr>
          <w:rStyle w:val="c13"/>
          <w:b/>
          <w:bCs/>
          <w:color w:val="111111"/>
          <w:sz w:val="32"/>
          <w:szCs w:val="32"/>
        </w:rPr>
        <w:t xml:space="preserve">по ручному конструированию в технике-оригами </w:t>
      </w:r>
    </w:p>
    <w:p w:rsidR="001D548B" w:rsidRPr="001D548B" w:rsidRDefault="001D548B" w:rsidP="001D548B">
      <w:pPr>
        <w:pStyle w:val="c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111111"/>
          <w:sz w:val="32"/>
          <w:szCs w:val="32"/>
        </w:rPr>
      </w:pPr>
      <w:bookmarkStart w:id="0" w:name="_GoBack"/>
      <w:bookmarkEnd w:id="0"/>
      <w:r w:rsidRPr="001D548B">
        <w:rPr>
          <w:rStyle w:val="c13"/>
          <w:b/>
          <w:bCs/>
          <w:color w:val="111111"/>
          <w:sz w:val="32"/>
          <w:szCs w:val="32"/>
        </w:rPr>
        <w:t>«Дед Мороз»</w:t>
      </w:r>
    </w:p>
    <w:p w:rsidR="001D548B" w:rsidRPr="001D548B" w:rsidRDefault="001D548B" w:rsidP="001D548B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48B" w:rsidRPr="00E27EA1" w:rsidRDefault="001D548B" w:rsidP="001D548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7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Составила: </w:t>
      </w:r>
      <w:proofErr w:type="spellStart"/>
      <w:r w:rsidRPr="00E27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Кузив</w:t>
      </w:r>
      <w:proofErr w:type="spellEnd"/>
      <w:r w:rsidRPr="00E27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Е.А </w:t>
      </w:r>
    </w:p>
    <w:p w:rsidR="001D548B" w:rsidRPr="00E27EA1" w:rsidRDefault="001D548B" w:rsidP="001D548B">
      <w:pPr>
        <w:spacing w:before="100" w:beforeAutospacing="1" w:after="100" w:afterAutospacing="1"/>
        <w:ind w:left="5880" w:hangingChars="2450" w:hanging="58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7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Воспитатель подготовительной группы.  </w:t>
      </w:r>
    </w:p>
    <w:p w:rsidR="001D548B" w:rsidRPr="00E27EA1" w:rsidRDefault="001D548B" w:rsidP="001D548B">
      <w:pPr>
        <w:spacing w:before="100" w:beforeAutospacing="1" w:after="100" w:afterAutospacing="1"/>
        <w:ind w:left="5880" w:hangingChars="2450" w:hanging="58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г. Евпатория, 2024г</w:t>
      </w:r>
    </w:p>
    <w:p w:rsidR="001D548B" w:rsidRDefault="001D548B" w:rsidP="001D548B">
      <w:pPr>
        <w:pStyle w:val="c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111111"/>
          <w:sz w:val="40"/>
          <w:szCs w:val="40"/>
        </w:rPr>
      </w:pPr>
    </w:p>
    <w:p w:rsidR="001D548B" w:rsidRDefault="001D548B" w:rsidP="001D548B">
      <w:pPr>
        <w:pStyle w:val="c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111111"/>
          <w:sz w:val="40"/>
          <w:szCs w:val="40"/>
        </w:rPr>
      </w:pPr>
      <w:r>
        <w:rPr>
          <w:rStyle w:val="c13"/>
          <w:b/>
          <w:bCs/>
          <w:color w:val="111111"/>
          <w:sz w:val="40"/>
          <w:szCs w:val="40"/>
        </w:rPr>
        <w:t>Конспект по ручному конструированию в технике-оригами «Дед Мороз»</w:t>
      </w:r>
    </w:p>
    <w:p w:rsidR="001D548B" w:rsidRDefault="001D548B" w:rsidP="001D548B">
      <w:pPr>
        <w:pStyle w:val="c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111111"/>
          <w:sz w:val="40"/>
          <w:szCs w:val="40"/>
        </w:rPr>
      </w:pPr>
    </w:p>
    <w:p w:rsidR="001D548B" w:rsidRDefault="001D548B" w:rsidP="001D548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7"/>
          <w:b/>
          <w:bCs/>
          <w:i/>
          <w:iCs/>
          <w:color w:val="111111"/>
          <w:sz w:val="28"/>
          <w:szCs w:val="28"/>
        </w:rPr>
        <w:t>Цель:</w:t>
      </w:r>
      <w:r>
        <w:rPr>
          <w:rStyle w:val="c9"/>
          <w:color w:val="111111"/>
          <w:sz w:val="28"/>
          <w:szCs w:val="28"/>
        </w:rPr>
        <w:t>  научить</w:t>
      </w:r>
      <w:proofErr w:type="gramEnd"/>
      <w:r>
        <w:rPr>
          <w:rStyle w:val="c9"/>
          <w:color w:val="111111"/>
          <w:sz w:val="28"/>
          <w:szCs w:val="28"/>
        </w:rPr>
        <w:t xml:space="preserve"> детей делать поделку «Деда Мороза» в технике-оригами.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Задачи: закреплять умение детей делать фигуры деда мороза в технике –оригами, развивать художественный и эстетический вкус, уметь делать сравнения, выводы, обобщения, вызвать радостное настроение в ожидании праздника нового года, активизировать словарь детей.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111111"/>
          <w:sz w:val="28"/>
          <w:szCs w:val="28"/>
        </w:rPr>
        <w:t>Материал:</w:t>
      </w:r>
      <w:r>
        <w:rPr>
          <w:rStyle w:val="c9"/>
          <w:color w:val="111111"/>
          <w:sz w:val="28"/>
          <w:szCs w:val="28"/>
        </w:rPr>
        <w:t> квадратный лист односторонней бумаги для оригами, красного цвета, цветные карандаши (фломастеры) красного и черного цвета, клей.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111111"/>
          <w:sz w:val="28"/>
          <w:szCs w:val="28"/>
        </w:rPr>
        <w:t>Ход занятия: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9"/>
          <w:i/>
          <w:iCs/>
          <w:color w:val="111111"/>
          <w:sz w:val="28"/>
          <w:szCs w:val="28"/>
        </w:rPr>
        <w:t>Воспитатель</w:t>
      </w:r>
      <w:r>
        <w:rPr>
          <w:rStyle w:val="c9"/>
          <w:color w:val="111111"/>
          <w:sz w:val="28"/>
          <w:szCs w:val="28"/>
        </w:rPr>
        <w:t>:-</w:t>
      </w:r>
      <w:proofErr w:type="gramEnd"/>
      <w:r>
        <w:rPr>
          <w:rStyle w:val="c9"/>
          <w:color w:val="111111"/>
          <w:sz w:val="28"/>
          <w:szCs w:val="28"/>
        </w:rPr>
        <w:t xml:space="preserve"> Ребята скажите, какие вы знаете праздники?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111111"/>
          <w:sz w:val="28"/>
          <w:szCs w:val="28"/>
        </w:rPr>
        <w:t>(Ответы детей)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111111"/>
          <w:sz w:val="28"/>
          <w:szCs w:val="28"/>
        </w:rPr>
        <w:t>Воспитатель:</w:t>
      </w:r>
      <w:r>
        <w:rPr>
          <w:rStyle w:val="c9"/>
          <w:color w:val="111111"/>
          <w:sz w:val="28"/>
          <w:szCs w:val="28"/>
        </w:rPr>
        <w:t> - Послушайте внимательно стихотворение и ответьте, о каком празднике идет речь?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3F3F3"/>
        </w:rPr>
        <w:t>На свете так бывает,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3F3F3"/>
        </w:rPr>
        <w:t>Что только раз в году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3F3F3"/>
        </w:rPr>
        <w:t>На елке зажигают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3F3F3"/>
        </w:rPr>
        <w:t> Прекрасную звезду.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3F3F3"/>
        </w:rPr>
        <w:t>Звезда горит, не тает,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3F3F3"/>
        </w:rPr>
        <w:t>Блестит прекрасный лед.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3F3F3"/>
        </w:rPr>
        <w:t>И сразу наступает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3F3F3"/>
        </w:rPr>
        <w:t>Счастливый ……………. (Новый год!)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  <w:shd w:val="clear" w:color="auto" w:fill="F3F3F3"/>
        </w:rPr>
        <w:t>- Правильно. Скоро наступит волшебный праздник новый год! А что это за праздник такой? Как его праздновать?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3F3F3"/>
        </w:rPr>
        <w:t>Ответы детей</w:t>
      </w:r>
      <w:r>
        <w:rPr>
          <w:rStyle w:val="c12"/>
          <w:color w:val="000000"/>
          <w:sz w:val="28"/>
          <w:szCs w:val="28"/>
          <w:shd w:val="clear" w:color="auto" w:fill="F3F3F3"/>
        </w:rPr>
        <w:t>: - (Украшают елку игрушками, гирляндами, дарят подарки, ходят в гости</w:t>
      </w:r>
      <w:proofErr w:type="gramStart"/>
      <w:r>
        <w:rPr>
          <w:rStyle w:val="c12"/>
          <w:color w:val="000000"/>
          <w:sz w:val="28"/>
          <w:szCs w:val="28"/>
          <w:shd w:val="clear" w:color="auto" w:fill="F3F3F3"/>
        </w:rPr>
        <w:t xml:space="preserve"> ….</w:t>
      </w:r>
      <w:proofErr w:type="gramEnd"/>
      <w:r>
        <w:rPr>
          <w:rStyle w:val="c12"/>
          <w:color w:val="000000"/>
          <w:sz w:val="28"/>
          <w:szCs w:val="28"/>
          <w:shd w:val="clear" w:color="auto" w:fill="F3F3F3"/>
        </w:rPr>
        <w:t>)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3F3F3"/>
        </w:rPr>
        <w:t>Воспитатель:</w:t>
      </w:r>
      <w:r>
        <w:rPr>
          <w:rStyle w:val="c11"/>
          <w:color w:val="000000"/>
          <w:sz w:val="28"/>
          <w:szCs w:val="28"/>
          <w:shd w:val="clear" w:color="auto" w:fill="F3F3F3"/>
        </w:rPr>
        <w:t> - Отгадайте загадку и ответьте, кто главный гость этого праздника?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В красной шубе вечерком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Он приходит в каждый дом.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У него мешок игрушек: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Кукол, мячиков, хлопушек.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Всем подарки нам принёс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Добрый дедушка…(Мороз)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212529"/>
          <w:sz w:val="28"/>
          <w:szCs w:val="28"/>
          <w:shd w:val="clear" w:color="auto" w:fill="FFFFFF"/>
        </w:rPr>
        <w:t xml:space="preserve">Дед Мороз вместе с внучкой Снегурочкой живет в городе Великий Устюг в прекрасном деревянном дворце. С ними живут помощники – лесные зверята. </w:t>
      </w:r>
      <w:proofErr w:type="gramStart"/>
      <w:r>
        <w:rPr>
          <w:rStyle w:val="c5"/>
          <w:color w:val="212529"/>
          <w:sz w:val="28"/>
          <w:szCs w:val="28"/>
          <w:shd w:val="clear" w:color="auto" w:fill="FFFFFF"/>
        </w:rPr>
        <w:t>Всем  известно</w:t>
      </w:r>
      <w:proofErr w:type="gramEnd"/>
      <w:r>
        <w:rPr>
          <w:rStyle w:val="c5"/>
          <w:color w:val="212529"/>
          <w:sz w:val="28"/>
          <w:szCs w:val="28"/>
          <w:shd w:val="clear" w:color="auto" w:fill="FFFFFF"/>
        </w:rPr>
        <w:t>, что о своих желаниях дедушке нужно написать в письме. Его отправляют по почте или кладут на окно на ночь и помощники Деда Мороза забирают его.</w:t>
      </w:r>
      <w:r>
        <w:rPr>
          <w:color w:val="212529"/>
          <w:sz w:val="28"/>
          <w:szCs w:val="28"/>
        </w:rPr>
        <w:br/>
      </w:r>
      <w:r>
        <w:rPr>
          <w:rStyle w:val="c5"/>
          <w:color w:val="212529"/>
          <w:sz w:val="28"/>
          <w:szCs w:val="28"/>
          <w:shd w:val="clear" w:color="auto" w:fill="FFFFFF"/>
        </w:rPr>
        <w:t xml:space="preserve">Прочитав все письма, дед Мороз открывает волшебную книгу со списком </w:t>
      </w:r>
      <w:r>
        <w:rPr>
          <w:rStyle w:val="c5"/>
          <w:color w:val="212529"/>
          <w:sz w:val="28"/>
          <w:szCs w:val="28"/>
          <w:shd w:val="clear" w:color="auto" w:fill="FFFFFF"/>
        </w:rPr>
        <w:lastRenderedPageBreak/>
        <w:t>всех мальчиков и девочек.</w:t>
      </w:r>
      <w:r>
        <w:rPr>
          <w:color w:val="212529"/>
          <w:sz w:val="28"/>
          <w:szCs w:val="28"/>
        </w:rPr>
        <w:br/>
      </w:r>
      <w:r>
        <w:rPr>
          <w:rStyle w:val="c5"/>
          <w:color w:val="212529"/>
          <w:sz w:val="28"/>
          <w:szCs w:val="28"/>
          <w:shd w:val="clear" w:color="auto" w:fill="FFFFFF"/>
        </w:rPr>
        <w:t>Он смотрит, как они вели себя: Слушались ли папу и маму? Хорошо ли кушали? И если в книге написано, что ребенок только иногда шалил и не слушался родителей, Дед Мороз приготовит ему новогодний подарок.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Все дети ждут новогодних подарков. Как вы думаете может успеть дед мороз ко всем детям?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(Ответы детей)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2"/>
          <w:color w:val="000000"/>
          <w:sz w:val="28"/>
          <w:szCs w:val="28"/>
        </w:rPr>
        <w:t> - Давайте мы с вами пройдем в нашу мастерскую и изготовим помощников Деду Морозу. Дети самостоятельно по образцу конструируют поделку.</w:t>
      </w:r>
    </w:p>
    <w:p w:rsidR="001D548B" w:rsidRDefault="001D548B" w:rsidP="001D548B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2"/>
          <w:color w:val="000000"/>
          <w:sz w:val="28"/>
          <w:szCs w:val="28"/>
        </w:rPr>
        <w:t> - А чтобы Дедушка Мороз у нас получился, как настоящий нам нужно произнести заклинание.</w:t>
      </w:r>
      <w:r>
        <w:rPr>
          <w:color w:val="000000"/>
          <w:sz w:val="28"/>
          <w:szCs w:val="28"/>
        </w:rPr>
        <w:br/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3F3F3"/>
        </w:rPr>
        <w:t>Физкультминутка:</w:t>
      </w:r>
      <w:r>
        <w:rPr>
          <w:rStyle w:val="c1"/>
          <w:i/>
          <w:iCs/>
          <w:color w:val="000000"/>
          <w:sz w:val="28"/>
          <w:szCs w:val="28"/>
          <w:u w:val="single"/>
          <w:shd w:val="clear" w:color="auto" w:fill="FFFFFF"/>
        </w:rPr>
        <w:t> 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u w:val="single"/>
          <w:shd w:val="clear" w:color="auto" w:fill="FFFFFF"/>
        </w:rPr>
        <w:t>«Мороз Красный нос»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 xml:space="preserve">Ой, Мороз Красный </w:t>
      </w:r>
      <w:proofErr w:type="gramStart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нос,(</w:t>
      </w:r>
      <w:proofErr w:type="gramEnd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 Хлопки в ладоши.)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Мы тебя все знаем.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И тебя, Дед Мороз, (Руки на поясе, наклоны)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Радостно встречаем. (туловище вперед.)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 xml:space="preserve">Ой, Мороз Красный </w:t>
      </w:r>
      <w:proofErr w:type="gramStart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нос,(</w:t>
      </w:r>
      <w:proofErr w:type="gramEnd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 Хлопки в ладоши.)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Песню запеваем.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 xml:space="preserve">И тебя в </w:t>
      </w:r>
      <w:proofErr w:type="gramStart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хоровод( Приседания</w:t>
      </w:r>
      <w:proofErr w:type="gramEnd"/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.)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  <w:shd w:val="clear" w:color="auto" w:fill="FFFFFF"/>
        </w:rPr>
      </w:pPr>
      <w:r>
        <w:rPr>
          <w:rStyle w:val="c12"/>
          <w:color w:val="000000"/>
          <w:sz w:val="28"/>
          <w:szCs w:val="28"/>
          <w:shd w:val="clear" w:color="auto" w:fill="FFFFFF"/>
        </w:rPr>
        <w:t>К детям приглашаем.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  <w:shd w:val="clear" w:color="auto" w:fill="F3F3F3"/>
        </w:rPr>
        <w:t>Итог НОД:</w:t>
      </w:r>
      <w:r>
        <w:rPr>
          <w:rStyle w:val="c12"/>
          <w:color w:val="000000"/>
          <w:sz w:val="28"/>
          <w:szCs w:val="28"/>
          <w:shd w:val="clear" w:color="auto" w:fill="F3F3F3"/>
        </w:rPr>
        <w:t> Создать ситуацию успеха. Вспомнить, что они делали на занятии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  <w:shd w:val="clear" w:color="auto" w:fill="F3F3F3"/>
        </w:rPr>
        <w:t>- О каких праздниках мы сегодня говорили?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  <w:shd w:val="clear" w:color="auto" w:fill="F3F3F3"/>
        </w:rPr>
        <w:t>- Чем вам запомнился Новый год?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  <w:shd w:val="clear" w:color="auto" w:fill="F3F3F3"/>
        </w:rPr>
        <w:t>- Какие знания и умения вам помогли справиться сегодня с заданием?</w:t>
      </w:r>
    </w:p>
    <w:p w:rsidR="001D548B" w:rsidRDefault="001D548B" w:rsidP="001D54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  <w:shd w:val="clear" w:color="auto" w:fill="F3F3F3"/>
        </w:rPr>
        <w:t>- Что нового вы узнали сегодня на занятии?</w:t>
      </w:r>
    </w:p>
    <w:p w:rsidR="00610282" w:rsidRDefault="00610282"/>
    <w:sectPr w:rsidR="0061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8B"/>
    <w:rsid w:val="001D548B"/>
    <w:rsid w:val="0061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C9CB"/>
  <w15:chartTrackingRefBased/>
  <w15:docId w15:val="{907B705E-CF2B-4B0C-9AAC-B900D06B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D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D548B"/>
  </w:style>
  <w:style w:type="paragraph" w:customStyle="1" w:styleId="c0">
    <w:name w:val="c0"/>
    <w:basedOn w:val="a"/>
    <w:rsid w:val="001D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D548B"/>
  </w:style>
  <w:style w:type="character" w:customStyle="1" w:styleId="c9">
    <w:name w:val="c9"/>
    <w:basedOn w:val="a0"/>
    <w:rsid w:val="001D548B"/>
  </w:style>
  <w:style w:type="character" w:customStyle="1" w:styleId="c2">
    <w:name w:val="c2"/>
    <w:basedOn w:val="a0"/>
    <w:rsid w:val="001D548B"/>
  </w:style>
  <w:style w:type="character" w:customStyle="1" w:styleId="c19">
    <w:name w:val="c19"/>
    <w:basedOn w:val="a0"/>
    <w:rsid w:val="001D548B"/>
  </w:style>
  <w:style w:type="character" w:customStyle="1" w:styleId="c12">
    <w:name w:val="c12"/>
    <w:basedOn w:val="a0"/>
    <w:rsid w:val="001D548B"/>
  </w:style>
  <w:style w:type="character" w:customStyle="1" w:styleId="c1">
    <w:name w:val="c1"/>
    <w:basedOn w:val="a0"/>
    <w:rsid w:val="001D548B"/>
  </w:style>
  <w:style w:type="character" w:customStyle="1" w:styleId="c11">
    <w:name w:val="c11"/>
    <w:basedOn w:val="a0"/>
    <w:rsid w:val="001D548B"/>
  </w:style>
  <w:style w:type="character" w:customStyle="1" w:styleId="c5">
    <w:name w:val="c5"/>
    <w:basedOn w:val="a0"/>
    <w:rsid w:val="001D548B"/>
  </w:style>
  <w:style w:type="paragraph" w:customStyle="1" w:styleId="c21">
    <w:name w:val="c21"/>
    <w:basedOn w:val="a"/>
    <w:rsid w:val="001D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D548B"/>
  </w:style>
  <w:style w:type="character" w:customStyle="1" w:styleId="c8">
    <w:name w:val="c8"/>
    <w:basedOn w:val="a0"/>
    <w:rsid w:val="001D548B"/>
  </w:style>
  <w:style w:type="paragraph" w:customStyle="1" w:styleId="c3">
    <w:name w:val="c3"/>
    <w:basedOn w:val="a"/>
    <w:rsid w:val="001D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Solnishko</dc:creator>
  <cp:keywords/>
  <dc:description/>
  <cp:lastModifiedBy>Solnishko</cp:lastModifiedBy>
  <cp:revision>1</cp:revision>
  <dcterms:created xsi:type="dcterms:W3CDTF">2024-12-09T11:44:00Z</dcterms:created>
  <dcterms:modified xsi:type="dcterms:W3CDTF">2024-12-09T11:48:00Z</dcterms:modified>
</cp:coreProperties>
</file>